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3B1" w:rsidRDefault="00656159" w:rsidP="00E2026F">
      <w:pPr>
        <w:pStyle w:val="a3"/>
        <w:widowControl w:v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03.15pt;margin-top:-57.9pt;width:611.35pt;height:841.95pt;z-index:-251657216;mso-position-horizontal-relative:text;mso-position-vertical-relative:text;mso-width-relative:page;mso-height-relative:page">
            <v:imagedata r:id="rId8" o:title="1 лист кол.договора 001"/>
          </v:shape>
        </w:pict>
      </w:r>
    </w:p>
    <w:p w:rsidR="006E7CA7" w:rsidRDefault="006E7CA7" w:rsidP="006E7CA7">
      <w:pPr>
        <w:pStyle w:val="a3"/>
        <w:widowControl w:val="0"/>
      </w:pPr>
    </w:p>
    <w:p w:rsidR="00656159" w:rsidRDefault="001D3B9C" w:rsidP="006E7CA7">
      <w:pPr>
        <w:pStyle w:val="a3"/>
        <w:widowControl w:val="0"/>
        <w:jc w:val="center"/>
        <w:rPr>
          <w:b/>
          <w:sz w:val="28"/>
          <w:szCs w:val="28"/>
          <w:lang w:val="en-US"/>
        </w:rPr>
      </w:pPr>
      <w:r w:rsidRPr="0097358B">
        <w:br/>
      </w:r>
    </w:p>
    <w:p w:rsidR="00656159" w:rsidRDefault="00656159" w:rsidP="006E7CA7">
      <w:pPr>
        <w:pStyle w:val="a3"/>
        <w:widowControl w:val="0"/>
        <w:jc w:val="center"/>
        <w:rPr>
          <w:b/>
          <w:sz w:val="28"/>
          <w:szCs w:val="28"/>
          <w:lang w:val="en-US"/>
        </w:rPr>
      </w:pPr>
    </w:p>
    <w:p w:rsidR="00656159" w:rsidRDefault="00656159" w:rsidP="006E7CA7">
      <w:pPr>
        <w:pStyle w:val="a3"/>
        <w:widowControl w:val="0"/>
        <w:jc w:val="center"/>
        <w:rPr>
          <w:b/>
          <w:sz w:val="28"/>
          <w:szCs w:val="28"/>
          <w:lang w:val="en-US"/>
        </w:rPr>
      </w:pPr>
    </w:p>
    <w:p w:rsidR="00656159" w:rsidRDefault="00656159" w:rsidP="006E7CA7">
      <w:pPr>
        <w:pStyle w:val="a3"/>
        <w:widowControl w:val="0"/>
        <w:jc w:val="center"/>
        <w:rPr>
          <w:b/>
          <w:sz w:val="28"/>
          <w:szCs w:val="28"/>
          <w:lang w:val="en-US"/>
        </w:rPr>
      </w:pPr>
    </w:p>
    <w:p w:rsidR="00656159" w:rsidRDefault="00656159" w:rsidP="006E7CA7">
      <w:pPr>
        <w:pStyle w:val="a3"/>
        <w:widowControl w:val="0"/>
        <w:jc w:val="center"/>
        <w:rPr>
          <w:b/>
          <w:sz w:val="28"/>
          <w:szCs w:val="28"/>
          <w:lang w:val="en-US"/>
        </w:rPr>
      </w:pPr>
    </w:p>
    <w:p w:rsidR="00656159" w:rsidRDefault="00656159" w:rsidP="006E7CA7">
      <w:pPr>
        <w:pStyle w:val="a3"/>
        <w:widowControl w:val="0"/>
        <w:jc w:val="center"/>
        <w:rPr>
          <w:b/>
          <w:sz w:val="28"/>
          <w:szCs w:val="28"/>
          <w:lang w:val="en-US"/>
        </w:rPr>
      </w:pPr>
    </w:p>
    <w:p w:rsidR="00656159" w:rsidRDefault="00656159" w:rsidP="006E7CA7">
      <w:pPr>
        <w:pStyle w:val="a3"/>
        <w:widowControl w:val="0"/>
        <w:jc w:val="center"/>
        <w:rPr>
          <w:b/>
          <w:sz w:val="28"/>
          <w:szCs w:val="28"/>
          <w:lang w:val="en-US"/>
        </w:rPr>
      </w:pPr>
    </w:p>
    <w:p w:rsidR="00656159" w:rsidRDefault="00656159" w:rsidP="006E7CA7">
      <w:pPr>
        <w:pStyle w:val="a3"/>
        <w:widowControl w:val="0"/>
        <w:jc w:val="center"/>
        <w:rPr>
          <w:b/>
          <w:sz w:val="28"/>
          <w:szCs w:val="28"/>
          <w:lang w:val="en-US"/>
        </w:rPr>
      </w:pPr>
    </w:p>
    <w:p w:rsidR="00656159" w:rsidRDefault="00656159" w:rsidP="006E7CA7">
      <w:pPr>
        <w:pStyle w:val="a3"/>
        <w:widowControl w:val="0"/>
        <w:jc w:val="center"/>
        <w:rPr>
          <w:b/>
          <w:sz w:val="28"/>
          <w:szCs w:val="28"/>
          <w:lang w:val="en-US"/>
        </w:rPr>
      </w:pPr>
    </w:p>
    <w:p w:rsidR="00656159" w:rsidRDefault="00656159" w:rsidP="006E7CA7">
      <w:pPr>
        <w:pStyle w:val="a3"/>
        <w:widowControl w:val="0"/>
        <w:jc w:val="center"/>
        <w:rPr>
          <w:b/>
          <w:sz w:val="28"/>
          <w:szCs w:val="28"/>
          <w:lang w:val="en-US"/>
        </w:rPr>
      </w:pPr>
    </w:p>
    <w:p w:rsidR="00656159" w:rsidRDefault="00656159" w:rsidP="006E7CA7">
      <w:pPr>
        <w:pStyle w:val="a3"/>
        <w:widowControl w:val="0"/>
        <w:jc w:val="center"/>
        <w:rPr>
          <w:b/>
          <w:sz w:val="28"/>
          <w:szCs w:val="28"/>
          <w:lang w:val="en-US"/>
        </w:rPr>
      </w:pPr>
    </w:p>
    <w:p w:rsidR="00656159" w:rsidRDefault="00656159" w:rsidP="006E7CA7">
      <w:pPr>
        <w:pStyle w:val="a3"/>
        <w:widowControl w:val="0"/>
        <w:jc w:val="center"/>
        <w:rPr>
          <w:b/>
          <w:sz w:val="28"/>
          <w:szCs w:val="28"/>
          <w:lang w:val="en-US"/>
        </w:rPr>
      </w:pPr>
    </w:p>
    <w:p w:rsidR="00656159" w:rsidRDefault="00656159" w:rsidP="006E7CA7">
      <w:pPr>
        <w:pStyle w:val="a3"/>
        <w:widowControl w:val="0"/>
        <w:jc w:val="center"/>
        <w:rPr>
          <w:b/>
          <w:sz w:val="28"/>
          <w:szCs w:val="28"/>
          <w:lang w:val="en-US"/>
        </w:rPr>
      </w:pPr>
    </w:p>
    <w:p w:rsidR="00656159" w:rsidRDefault="00656159" w:rsidP="006E7CA7">
      <w:pPr>
        <w:pStyle w:val="a3"/>
        <w:widowControl w:val="0"/>
        <w:jc w:val="center"/>
        <w:rPr>
          <w:b/>
          <w:sz w:val="28"/>
          <w:szCs w:val="28"/>
          <w:lang w:val="en-US"/>
        </w:rPr>
      </w:pPr>
    </w:p>
    <w:p w:rsidR="00656159" w:rsidRDefault="00656159" w:rsidP="006E7CA7">
      <w:pPr>
        <w:pStyle w:val="a3"/>
        <w:widowControl w:val="0"/>
        <w:jc w:val="center"/>
        <w:rPr>
          <w:b/>
          <w:sz w:val="28"/>
          <w:szCs w:val="28"/>
          <w:lang w:val="en-US"/>
        </w:rPr>
      </w:pPr>
    </w:p>
    <w:p w:rsidR="00656159" w:rsidRDefault="00656159" w:rsidP="006E7CA7">
      <w:pPr>
        <w:pStyle w:val="a3"/>
        <w:widowControl w:val="0"/>
        <w:jc w:val="center"/>
        <w:rPr>
          <w:b/>
          <w:sz w:val="28"/>
          <w:szCs w:val="28"/>
          <w:lang w:val="en-US"/>
        </w:rPr>
      </w:pPr>
    </w:p>
    <w:p w:rsidR="00656159" w:rsidRDefault="00656159" w:rsidP="006E7CA7">
      <w:pPr>
        <w:pStyle w:val="a3"/>
        <w:widowControl w:val="0"/>
        <w:jc w:val="center"/>
        <w:rPr>
          <w:b/>
          <w:sz w:val="28"/>
          <w:szCs w:val="28"/>
          <w:lang w:val="en-US"/>
        </w:rPr>
      </w:pPr>
    </w:p>
    <w:p w:rsidR="00656159" w:rsidRDefault="00656159" w:rsidP="006E7CA7">
      <w:pPr>
        <w:pStyle w:val="a3"/>
        <w:widowControl w:val="0"/>
        <w:jc w:val="center"/>
        <w:rPr>
          <w:b/>
          <w:sz w:val="28"/>
          <w:szCs w:val="28"/>
          <w:lang w:val="en-US"/>
        </w:rPr>
      </w:pPr>
    </w:p>
    <w:p w:rsidR="00656159" w:rsidRDefault="00656159" w:rsidP="006E7CA7">
      <w:pPr>
        <w:pStyle w:val="a3"/>
        <w:widowControl w:val="0"/>
        <w:jc w:val="center"/>
        <w:rPr>
          <w:b/>
          <w:sz w:val="28"/>
          <w:szCs w:val="28"/>
          <w:lang w:val="en-US"/>
        </w:rPr>
      </w:pPr>
    </w:p>
    <w:p w:rsidR="00656159" w:rsidRDefault="00656159" w:rsidP="006E7CA7">
      <w:pPr>
        <w:pStyle w:val="a3"/>
        <w:widowControl w:val="0"/>
        <w:jc w:val="center"/>
        <w:rPr>
          <w:b/>
          <w:sz w:val="28"/>
          <w:szCs w:val="28"/>
          <w:lang w:val="en-US"/>
        </w:rPr>
      </w:pPr>
    </w:p>
    <w:p w:rsidR="00656159" w:rsidRDefault="00656159" w:rsidP="006E7CA7">
      <w:pPr>
        <w:pStyle w:val="a3"/>
        <w:widowControl w:val="0"/>
        <w:jc w:val="center"/>
        <w:rPr>
          <w:b/>
          <w:sz w:val="28"/>
          <w:szCs w:val="28"/>
          <w:lang w:val="en-US"/>
        </w:rPr>
      </w:pPr>
    </w:p>
    <w:p w:rsidR="00656159" w:rsidRDefault="00656159" w:rsidP="006E7CA7">
      <w:pPr>
        <w:pStyle w:val="a3"/>
        <w:widowControl w:val="0"/>
        <w:jc w:val="center"/>
        <w:rPr>
          <w:b/>
          <w:sz w:val="28"/>
          <w:szCs w:val="28"/>
          <w:lang w:val="en-US"/>
        </w:rPr>
      </w:pPr>
    </w:p>
    <w:p w:rsidR="001D3B9C" w:rsidRPr="0097358B" w:rsidRDefault="001D3B9C" w:rsidP="006E7CA7">
      <w:pPr>
        <w:pStyle w:val="a3"/>
        <w:widowControl w:val="0"/>
        <w:jc w:val="center"/>
        <w:rPr>
          <w:b/>
          <w:bCs/>
          <w:sz w:val="32"/>
          <w:szCs w:val="32"/>
        </w:rPr>
      </w:pPr>
      <w:r w:rsidRPr="0097358B">
        <w:rPr>
          <w:b/>
          <w:sz w:val="28"/>
          <w:szCs w:val="28"/>
          <w:lang w:val="en-US"/>
        </w:rPr>
        <w:lastRenderedPageBreak/>
        <w:t>I</w:t>
      </w:r>
      <w:r w:rsidRPr="0097358B">
        <w:rPr>
          <w:b/>
          <w:sz w:val="28"/>
          <w:szCs w:val="28"/>
        </w:rPr>
        <w:t>. Общие положения</w:t>
      </w:r>
    </w:p>
    <w:p w:rsidR="001D3B9C" w:rsidRPr="0097358B" w:rsidRDefault="001D3B9C" w:rsidP="006E7CA7">
      <w:pPr>
        <w:pStyle w:val="a3"/>
        <w:widowControl w:val="0"/>
        <w:spacing w:before="0" w:beforeAutospacing="0" w:after="0" w:afterAutospacing="0" w:line="360" w:lineRule="auto"/>
        <w:ind w:firstLine="600"/>
        <w:jc w:val="both"/>
        <w:rPr>
          <w:sz w:val="28"/>
          <w:szCs w:val="28"/>
        </w:rPr>
      </w:pPr>
      <w:r w:rsidRPr="0097358B">
        <w:rPr>
          <w:sz w:val="28"/>
          <w:szCs w:val="28"/>
        </w:rPr>
        <w:t>Настоящий коллективный договор является правовым актом, регулирующим социально-трудовые отношения в организации и заключаемым работодателем и работниками в лице их представителей с целью создания благоприятных условий деятельности организации, повышения жизненного уровня работников и членов их семей на основе согласования взаимных интересов сторон.</w:t>
      </w:r>
    </w:p>
    <w:p w:rsidR="001D3B9C" w:rsidRPr="0097358B" w:rsidRDefault="001D3B9C" w:rsidP="006E7CA7">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 xml:space="preserve">1. Сторонами настоящего коллективного договора являются: работодатель в лице директора МБОУ </w:t>
      </w:r>
      <w:r w:rsidR="00C91907">
        <w:rPr>
          <w:rFonts w:ascii="Times New Roman" w:hAnsi="Times New Roman" w:cs="Times New Roman"/>
          <w:sz w:val="28"/>
          <w:szCs w:val="28"/>
        </w:rPr>
        <w:t>С</w:t>
      </w:r>
      <w:r w:rsidRPr="0097358B">
        <w:rPr>
          <w:rFonts w:ascii="Times New Roman" w:hAnsi="Times New Roman" w:cs="Times New Roman"/>
          <w:sz w:val="28"/>
          <w:szCs w:val="28"/>
        </w:rPr>
        <w:t>ОШ №</w:t>
      </w:r>
      <w:r w:rsidR="00C91907">
        <w:rPr>
          <w:rFonts w:ascii="Times New Roman" w:hAnsi="Times New Roman" w:cs="Times New Roman"/>
          <w:sz w:val="28"/>
          <w:szCs w:val="28"/>
        </w:rPr>
        <w:t>1</w:t>
      </w:r>
      <w:r w:rsidRPr="0097358B">
        <w:rPr>
          <w:rFonts w:ascii="Times New Roman" w:hAnsi="Times New Roman" w:cs="Times New Roman"/>
          <w:sz w:val="28"/>
          <w:szCs w:val="28"/>
        </w:rPr>
        <w:t xml:space="preserve">5 с. Бада, именуемого далее Работодатель и работники организации в лице председателя профсоюзной организации МБОУ </w:t>
      </w:r>
      <w:r w:rsidR="00C91907">
        <w:rPr>
          <w:rFonts w:ascii="Times New Roman" w:hAnsi="Times New Roman" w:cs="Times New Roman"/>
          <w:sz w:val="28"/>
          <w:szCs w:val="28"/>
        </w:rPr>
        <w:t>С</w:t>
      </w:r>
      <w:r w:rsidRPr="0097358B">
        <w:rPr>
          <w:rFonts w:ascii="Times New Roman" w:hAnsi="Times New Roman" w:cs="Times New Roman"/>
          <w:sz w:val="28"/>
          <w:szCs w:val="28"/>
        </w:rPr>
        <w:t>ОШ №</w:t>
      </w:r>
      <w:r w:rsidR="00C91907">
        <w:rPr>
          <w:rFonts w:ascii="Times New Roman" w:hAnsi="Times New Roman" w:cs="Times New Roman"/>
          <w:sz w:val="28"/>
          <w:szCs w:val="28"/>
        </w:rPr>
        <w:t>15</w:t>
      </w:r>
      <w:r w:rsidR="00376451" w:rsidRPr="0097358B">
        <w:rPr>
          <w:rFonts w:ascii="Times New Roman" w:hAnsi="Times New Roman" w:cs="Times New Roman"/>
          <w:sz w:val="28"/>
          <w:szCs w:val="28"/>
        </w:rPr>
        <w:t xml:space="preserve"> с. Бада </w:t>
      </w:r>
      <w:r w:rsidRPr="0097358B">
        <w:rPr>
          <w:rFonts w:ascii="Times New Roman" w:hAnsi="Times New Roman" w:cs="Times New Roman"/>
          <w:sz w:val="28"/>
          <w:szCs w:val="28"/>
        </w:rPr>
        <w:t xml:space="preserve"> именуемого далее Профсоюзный комитет.</w:t>
      </w:r>
    </w:p>
    <w:p w:rsidR="001D3B9C" w:rsidRPr="0097358B" w:rsidRDefault="001D3B9C" w:rsidP="006E7CA7">
      <w:pPr>
        <w:widowControl w:val="0"/>
        <w:autoSpaceDE w:val="0"/>
        <w:autoSpaceDN w:val="0"/>
        <w:adjustRightInd w:val="0"/>
        <w:spacing w:after="0" w:line="360" w:lineRule="auto"/>
        <w:jc w:val="both"/>
        <w:outlineLvl w:val="3"/>
        <w:rPr>
          <w:rFonts w:ascii="Times New Roman" w:hAnsi="Times New Roman" w:cs="Times New Roman"/>
          <w:sz w:val="28"/>
          <w:szCs w:val="28"/>
        </w:rPr>
      </w:pPr>
      <w:r w:rsidRPr="0097358B">
        <w:rPr>
          <w:rFonts w:ascii="Times New Roman" w:hAnsi="Times New Roman" w:cs="Times New Roman"/>
          <w:sz w:val="28"/>
          <w:szCs w:val="28"/>
        </w:rPr>
        <w:t>2. Действие настоящего коллективного договора распространяется на всех работников организации.</w:t>
      </w:r>
    </w:p>
    <w:p w:rsidR="001D3B9C" w:rsidRPr="0097358B" w:rsidRDefault="001D3B9C" w:rsidP="006E7CA7">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3. Коллективный договор заключен сроком на 3 года и вступает в силу со дня подписания его сторонами.</w:t>
      </w:r>
    </w:p>
    <w:p w:rsidR="001D3B9C" w:rsidRPr="0097358B" w:rsidRDefault="001D3B9C" w:rsidP="006E7CA7">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4. Работодатель признает Профсоюзный комитет единственным представителем трудового коллектива, ведущим коллективные переговоры при подготовке и заключении коллективного договора, представляющим интересы работников в области труда и связанных с трудом других социально-экономических отношений: вопросов оплаты труда, продолжительности рабочего времени, условий и охраны труда; предоставления отпусков, жилья, социально-бытовых льгот и гарантий членам коллектива; разрешения трудовых споров. </w:t>
      </w:r>
      <w:r w:rsidRPr="0097358B">
        <w:rPr>
          <w:rFonts w:ascii="Times New Roman" w:hAnsi="Times New Roman" w:cs="Times New Roman"/>
          <w:sz w:val="28"/>
          <w:szCs w:val="28"/>
        </w:rPr>
        <w:br/>
        <w:t>5. Работодатель учитывает мнение Профсоюзного комитета:</w:t>
      </w:r>
    </w:p>
    <w:p w:rsidR="001D3B9C" w:rsidRPr="0097358B" w:rsidRDefault="001D3B9C" w:rsidP="006E7CA7">
      <w:pPr>
        <w:widowControl w:val="0"/>
        <w:spacing w:after="0" w:line="360" w:lineRule="auto"/>
        <w:ind w:firstLine="240"/>
        <w:rPr>
          <w:rFonts w:ascii="Times New Roman" w:hAnsi="Times New Roman" w:cs="Times New Roman"/>
          <w:sz w:val="28"/>
          <w:szCs w:val="28"/>
        </w:rPr>
      </w:pPr>
      <w:r w:rsidRPr="0097358B">
        <w:rPr>
          <w:rFonts w:ascii="Times New Roman" w:hAnsi="Times New Roman" w:cs="Times New Roman"/>
          <w:sz w:val="28"/>
          <w:szCs w:val="28"/>
        </w:rPr>
        <w:t xml:space="preserve">       - по установлению систем оплаты труда;</w:t>
      </w:r>
    </w:p>
    <w:p w:rsidR="001D3B9C" w:rsidRPr="0097358B" w:rsidRDefault="001D3B9C" w:rsidP="006E7CA7">
      <w:pPr>
        <w:widowControl w:val="0"/>
        <w:spacing w:after="0" w:line="360" w:lineRule="auto"/>
        <w:ind w:firstLine="240"/>
        <w:rPr>
          <w:rFonts w:ascii="Times New Roman" w:hAnsi="Times New Roman" w:cs="Times New Roman"/>
          <w:sz w:val="28"/>
          <w:szCs w:val="28"/>
        </w:rPr>
      </w:pPr>
      <w:r w:rsidRPr="0097358B">
        <w:rPr>
          <w:rFonts w:ascii="Times New Roman" w:hAnsi="Times New Roman" w:cs="Times New Roman"/>
          <w:sz w:val="28"/>
          <w:szCs w:val="28"/>
        </w:rPr>
        <w:t>       - по введению и отмене режима неполного рабочего времени;</w:t>
      </w:r>
    </w:p>
    <w:p w:rsidR="001D3B9C" w:rsidRPr="0097358B" w:rsidRDefault="001D3B9C" w:rsidP="006E7CA7">
      <w:pPr>
        <w:widowControl w:val="0"/>
        <w:spacing w:after="0" w:line="360" w:lineRule="auto"/>
        <w:ind w:firstLine="240"/>
        <w:rPr>
          <w:rFonts w:ascii="Times New Roman" w:hAnsi="Times New Roman" w:cs="Times New Roman"/>
          <w:sz w:val="28"/>
          <w:szCs w:val="28"/>
        </w:rPr>
      </w:pPr>
      <w:r w:rsidRPr="0097358B">
        <w:rPr>
          <w:rFonts w:ascii="Times New Roman" w:hAnsi="Times New Roman" w:cs="Times New Roman"/>
          <w:sz w:val="28"/>
          <w:szCs w:val="28"/>
        </w:rPr>
        <w:t>       - по привлечению работников к сверхурочным работам;</w:t>
      </w:r>
    </w:p>
    <w:p w:rsidR="001D3B9C" w:rsidRPr="0097358B" w:rsidRDefault="001D3B9C" w:rsidP="006E7CA7">
      <w:pPr>
        <w:widowControl w:val="0"/>
        <w:spacing w:line="360" w:lineRule="auto"/>
        <w:ind w:firstLine="240"/>
        <w:rPr>
          <w:rFonts w:ascii="Times New Roman" w:hAnsi="Times New Roman" w:cs="Times New Roman"/>
          <w:sz w:val="28"/>
          <w:szCs w:val="28"/>
        </w:rPr>
      </w:pPr>
      <w:r w:rsidRPr="0097358B">
        <w:rPr>
          <w:rFonts w:ascii="Times New Roman" w:hAnsi="Times New Roman" w:cs="Times New Roman"/>
          <w:sz w:val="28"/>
          <w:szCs w:val="28"/>
        </w:rPr>
        <w:t>       - по определению перечня должностей работников с ненормированным рабочим днем;</w:t>
      </w:r>
    </w:p>
    <w:p w:rsidR="001D3B9C" w:rsidRPr="0097358B" w:rsidRDefault="001D3B9C" w:rsidP="006E7CA7">
      <w:pPr>
        <w:widowControl w:val="0"/>
        <w:spacing w:after="0" w:line="360" w:lineRule="auto"/>
        <w:ind w:firstLine="240"/>
        <w:jc w:val="both"/>
        <w:rPr>
          <w:rFonts w:ascii="Times New Roman" w:hAnsi="Times New Roman" w:cs="Times New Roman"/>
          <w:sz w:val="28"/>
          <w:szCs w:val="28"/>
        </w:rPr>
      </w:pPr>
      <w:r w:rsidRPr="0097358B">
        <w:rPr>
          <w:rFonts w:ascii="Times New Roman" w:hAnsi="Times New Roman" w:cs="Times New Roman"/>
          <w:sz w:val="28"/>
          <w:szCs w:val="28"/>
        </w:rPr>
        <w:lastRenderedPageBreak/>
        <w:t>       - по разделению рабочего дня на части;</w:t>
      </w:r>
    </w:p>
    <w:p w:rsidR="001D3B9C" w:rsidRPr="0097358B" w:rsidRDefault="001D3B9C" w:rsidP="006E7CA7">
      <w:pPr>
        <w:widowControl w:val="0"/>
        <w:spacing w:after="0" w:line="360" w:lineRule="auto"/>
        <w:ind w:firstLine="240"/>
        <w:jc w:val="both"/>
        <w:rPr>
          <w:rFonts w:ascii="Times New Roman" w:hAnsi="Times New Roman" w:cs="Times New Roman"/>
          <w:sz w:val="28"/>
          <w:szCs w:val="28"/>
        </w:rPr>
      </w:pPr>
      <w:r w:rsidRPr="0097358B">
        <w:rPr>
          <w:rFonts w:ascii="Times New Roman" w:hAnsi="Times New Roman" w:cs="Times New Roman"/>
          <w:sz w:val="28"/>
          <w:szCs w:val="28"/>
        </w:rPr>
        <w:t>       - по определению порядка и условий выплаты работникам за работу в нерабочие праздничные дни;</w:t>
      </w:r>
    </w:p>
    <w:p w:rsidR="001D3B9C" w:rsidRPr="0097358B" w:rsidRDefault="001D3B9C" w:rsidP="006E7CA7">
      <w:pPr>
        <w:widowControl w:val="0"/>
        <w:spacing w:after="0" w:line="360" w:lineRule="auto"/>
        <w:ind w:firstLine="240"/>
        <w:jc w:val="both"/>
        <w:rPr>
          <w:rFonts w:ascii="Times New Roman" w:hAnsi="Times New Roman" w:cs="Times New Roman"/>
          <w:sz w:val="28"/>
          <w:szCs w:val="28"/>
        </w:rPr>
      </w:pPr>
      <w:r w:rsidRPr="0097358B">
        <w:rPr>
          <w:rFonts w:ascii="Times New Roman" w:hAnsi="Times New Roman" w:cs="Times New Roman"/>
          <w:sz w:val="28"/>
          <w:szCs w:val="28"/>
        </w:rPr>
        <w:t>        - по установлению дополнительных отпусков работников;</w:t>
      </w:r>
    </w:p>
    <w:p w:rsidR="001D3B9C" w:rsidRPr="0097358B" w:rsidRDefault="001D3B9C" w:rsidP="006E7CA7">
      <w:pPr>
        <w:widowControl w:val="0"/>
        <w:spacing w:after="0" w:line="360" w:lineRule="auto"/>
        <w:ind w:firstLine="240"/>
        <w:jc w:val="both"/>
        <w:rPr>
          <w:rFonts w:ascii="Times New Roman" w:hAnsi="Times New Roman" w:cs="Times New Roman"/>
          <w:sz w:val="28"/>
          <w:szCs w:val="28"/>
        </w:rPr>
      </w:pPr>
      <w:r w:rsidRPr="0097358B">
        <w:rPr>
          <w:rFonts w:ascii="Times New Roman" w:hAnsi="Times New Roman" w:cs="Times New Roman"/>
          <w:sz w:val="28"/>
          <w:szCs w:val="28"/>
        </w:rPr>
        <w:t>        - по утверждению графика отпусков;</w:t>
      </w:r>
    </w:p>
    <w:p w:rsidR="001D3B9C" w:rsidRPr="0097358B" w:rsidRDefault="001D3B9C" w:rsidP="006E7CA7">
      <w:pPr>
        <w:widowControl w:val="0"/>
        <w:spacing w:after="0" w:line="360" w:lineRule="auto"/>
        <w:ind w:firstLine="240"/>
        <w:jc w:val="both"/>
        <w:rPr>
          <w:rFonts w:ascii="Times New Roman" w:hAnsi="Times New Roman" w:cs="Times New Roman"/>
          <w:sz w:val="28"/>
          <w:szCs w:val="28"/>
        </w:rPr>
      </w:pPr>
      <w:r w:rsidRPr="0097358B">
        <w:rPr>
          <w:rFonts w:ascii="Times New Roman" w:hAnsi="Times New Roman" w:cs="Times New Roman"/>
          <w:sz w:val="28"/>
          <w:szCs w:val="28"/>
        </w:rPr>
        <w:t>        - по повышению оплаты за работу в ночное время, сверхурочную работу;</w:t>
      </w:r>
    </w:p>
    <w:p w:rsidR="001D3B9C" w:rsidRPr="0097358B" w:rsidRDefault="001D3B9C" w:rsidP="006E7CA7">
      <w:pPr>
        <w:widowControl w:val="0"/>
        <w:spacing w:after="0" w:line="360" w:lineRule="auto"/>
        <w:ind w:firstLine="240"/>
        <w:jc w:val="both"/>
        <w:rPr>
          <w:rFonts w:ascii="Times New Roman" w:hAnsi="Times New Roman" w:cs="Times New Roman"/>
          <w:sz w:val="28"/>
          <w:szCs w:val="28"/>
        </w:rPr>
      </w:pPr>
      <w:r w:rsidRPr="0097358B">
        <w:rPr>
          <w:rFonts w:ascii="Times New Roman" w:hAnsi="Times New Roman" w:cs="Times New Roman"/>
          <w:sz w:val="28"/>
          <w:szCs w:val="28"/>
        </w:rPr>
        <w:t>        - по установлению размеров повышенной оплаты труда работников, занятых на тяжелых работах, работах с вредными и (или) опасными и иными особыми условиями труда;</w:t>
      </w:r>
    </w:p>
    <w:p w:rsidR="001D3B9C" w:rsidRPr="0097358B" w:rsidRDefault="001D3B9C" w:rsidP="006E7CA7">
      <w:pPr>
        <w:widowControl w:val="0"/>
        <w:spacing w:after="0" w:line="360" w:lineRule="auto"/>
        <w:ind w:firstLine="240"/>
        <w:jc w:val="both"/>
        <w:rPr>
          <w:rFonts w:ascii="Times New Roman" w:hAnsi="Times New Roman" w:cs="Times New Roman"/>
          <w:sz w:val="28"/>
          <w:szCs w:val="28"/>
        </w:rPr>
      </w:pPr>
      <w:r w:rsidRPr="0097358B">
        <w:rPr>
          <w:rFonts w:ascii="Times New Roman" w:hAnsi="Times New Roman" w:cs="Times New Roman"/>
          <w:sz w:val="28"/>
          <w:szCs w:val="28"/>
        </w:rPr>
        <w:t>        - по введению и применению систем нормирования труда;</w:t>
      </w:r>
    </w:p>
    <w:p w:rsidR="001D3B9C" w:rsidRPr="0097358B" w:rsidRDefault="001D3B9C" w:rsidP="006E7CA7">
      <w:pPr>
        <w:widowControl w:val="0"/>
        <w:spacing w:after="0" w:line="360" w:lineRule="auto"/>
        <w:ind w:firstLine="240"/>
        <w:jc w:val="both"/>
        <w:rPr>
          <w:rFonts w:ascii="Times New Roman" w:hAnsi="Times New Roman" w:cs="Times New Roman"/>
          <w:sz w:val="28"/>
          <w:szCs w:val="28"/>
        </w:rPr>
      </w:pPr>
      <w:r w:rsidRPr="0097358B">
        <w:rPr>
          <w:rFonts w:ascii="Times New Roman" w:hAnsi="Times New Roman" w:cs="Times New Roman"/>
          <w:sz w:val="28"/>
          <w:szCs w:val="28"/>
        </w:rPr>
        <w:t>        - по введению мер, предотвращающих массовые увольнения работников;</w:t>
      </w:r>
    </w:p>
    <w:p w:rsidR="001D3B9C" w:rsidRPr="0097358B" w:rsidRDefault="001D3B9C" w:rsidP="006E7CA7">
      <w:pPr>
        <w:widowControl w:val="0"/>
        <w:spacing w:after="0" w:line="360" w:lineRule="auto"/>
        <w:ind w:firstLine="240"/>
        <w:jc w:val="both"/>
        <w:rPr>
          <w:rFonts w:ascii="Times New Roman" w:hAnsi="Times New Roman" w:cs="Times New Roman"/>
          <w:sz w:val="28"/>
          <w:szCs w:val="28"/>
        </w:rPr>
      </w:pPr>
      <w:r w:rsidRPr="0097358B">
        <w:rPr>
          <w:rFonts w:ascii="Times New Roman" w:hAnsi="Times New Roman" w:cs="Times New Roman"/>
          <w:sz w:val="28"/>
          <w:szCs w:val="28"/>
        </w:rPr>
        <w:t xml:space="preserve">        - по утверждению правил внутреннего трудового распорядка;</w:t>
      </w:r>
    </w:p>
    <w:p w:rsidR="001D3B9C" w:rsidRPr="0097358B" w:rsidRDefault="001D3B9C" w:rsidP="006E7CA7">
      <w:pPr>
        <w:widowControl w:val="0"/>
        <w:spacing w:after="0" w:line="360" w:lineRule="auto"/>
        <w:ind w:firstLine="240"/>
        <w:jc w:val="both"/>
        <w:rPr>
          <w:rFonts w:ascii="Times New Roman" w:hAnsi="Times New Roman" w:cs="Times New Roman"/>
          <w:sz w:val="28"/>
          <w:szCs w:val="28"/>
        </w:rPr>
      </w:pPr>
      <w:r w:rsidRPr="0097358B">
        <w:rPr>
          <w:rFonts w:ascii="Times New Roman" w:hAnsi="Times New Roman" w:cs="Times New Roman"/>
          <w:sz w:val="28"/>
          <w:szCs w:val="28"/>
        </w:rPr>
        <w:t xml:space="preserve">        - по утверждению инструкций по охране труда работников;</w:t>
      </w:r>
    </w:p>
    <w:p w:rsidR="001D3B9C" w:rsidRPr="0097358B" w:rsidRDefault="001D3B9C" w:rsidP="006E7CA7">
      <w:pPr>
        <w:widowControl w:val="0"/>
        <w:spacing w:after="0" w:line="360" w:lineRule="auto"/>
        <w:ind w:firstLine="240"/>
        <w:jc w:val="both"/>
        <w:rPr>
          <w:rFonts w:ascii="Times New Roman" w:hAnsi="Times New Roman" w:cs="Times New Roman"/>
          <w:sz w:val="28"/>
          <w:szCs w:val="28"/>
        </w:rPr>
      </w:pPr>
      <w:r w:rsidRPr="0097358B">
        <w:rPr>
          <w:rFonts w:ascii="Times New Roman" w:hAnsi="Times New Roman" w:cs="Times New Roman"/>
          <w:sz w:val="28"/>
          <w:szCs w:val="28"/>
        </w:rPr>
        <w:t>        - по установлению норм бесплатной выдачи работникам спецодежды и обуви и других средств индивидуальной защиты;</w:t>
      </w:r>
    </w:p>
    <w:p w:rsidR="001D3B9C" w:rsidRPr="0097358B" w:rsidRDefault="001D3B9C" w:rsidP="006E7CA7">
      <w:pPr>
        <w:widowControl w:val="0"/>
        <w:spacing w:after="0" w:line="360" w:lineRule="auto"/>
        <w:ind w:firstLine="240"/>
        <w:jc w:val="both"/>
        <w:rPr>
          <w:rFonts w:ascii="Times New Roman" w:hAnsi="Times New Roman" w:cs="Times New Roman"/>
          <w:sz w:val="28"/>
          <w:szCs w:val="28"/>
        </w:rPr>
      </w:pPr>
      <w:r w:rsidRPr="0097358B">
        <w:rPr>
          <w:rFonts w:ascii="Times New Roman" w:hAnsi="Times New Roman" w:cs="Times New Roman"/>
          <w:sz w:val="28"/>
          <w:szCs w:val="28"/>
        </w:rPr>
        <w:t xml:space="preserve">        - по утверждению порядка применения вахтового метода и графика работы на вахте.</w:t>
      </w:r>
    </w:p>
    <w:p w:rsidR="001D3B9C" w:rsidRPr="0097358B" w:rsidRDefault="001D3B9C" w:rsidP="006E7CA7">
      <w:pPr>
        <w:widowControl w:val="0"/>
        <w:spacing w:after="0" w:line="360" w:lineRule="auto"/>
        <w:ind w:firstLine="720"/>
        <w:jc w:val="both"/>
        <w:rPr>
          <w:rFonts w:ascii="Times New Roman" w:hAnsi="Times New Roman" w:cs="Times New Roman"/>
          <w:sz w:val="28"/>
          <w:szCs w:val="28"/>
        </w:rPr>
      </w:pPr>
      <w:r w:rsidRPr="0097358B">
        <w:rPr>
          <w:rFonts w:ascii="Times New Roman" w:hAnsi="Times New Roman" w:cs="Times New Roman"/>
          <w:sz w:val="28"/>
          <w:szCs w:val="28"/>
        </w:rPr>
        <w:t>Кроме того, коллективный договор может предусматривать принятие других локальных нормативных актов по согласованию с Профсоюзным комитетом. </w:t>
      </w:r>
    </w:p>
    <w:p w:rsidR="001D3B9C" w:rsidRPr="0097358B" w:rsidRDefault="001D3B9C" w:rsidP="006E7CA7">
      <w:pPr>
        <w:widowControl w:val="0"/>
        <w:spacing w:after="0" w:line="360" w:lineRule="auto"/>
        <w:ind w:firstLine="708"/>
        <w:jc w:val="both"/>
        <w:rPr>
          <w:rFonts w:ascii="Times New Roman" w:hAnsi="Times New Roman" w:cs="Times New Roman"/>
          <w:sz w:val="28"/>
          <w:szCs w:val="28"/>
        </w:rPr>
      </w:pPr>
      <w:r w:rsidRPr="0097358B">
        <w:rPr>
          <w:rFonts w:ascii="Times New Roman" w:hAnsi="Times New Roman" w:cs="Times New Roman"/>
          <w:sz w:val="28"/>
          <w:szCs w:val="28"/>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1D3B9C" w:rsidRPr="0097358B" w:rsidRDefault="001D3B9C" w:rsidP="006E7CA7">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6. Стороны исходят из того, что трудовые отношения при поступлении на работу оформляются заключением письменного трудового договора. Порядок заключения трудового договора определяется главой 11 ТК РФ.</w:t>
      </w:r>
    </w:p>
    <w:p w:rsidR="001D3B9C" w:rsidRPr="0097358B" w:rsidRDefault="001D3B9C" w:rsidP="006E7CA7">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lastRenderedPageBreak/>
        <w:t>7. Срочный трудовой договор может заключаться по инициативе работодателя либо работника лишь в случаях предусмотренных ст. 59 ТК РФ. Трудовой договор для выполнения работы, которая носит постоянный характер, заключается на неопределенный срок. </w:t>
      </w:r>
    </w:p>
    <w:p w:rsidR="006E7CA7" w:rsidRDefault="001D3B9C" w:rsidP="006E7CA7">
      <w:pPr>
        <w:widowControl w:val="0"/>
        <w:spacing w:line="360" w:lineRule="auto"/>
        <w:jc w:val="both"/>
        <w:rPr>
          <w:rFonts w:ascii="Times New Roman" w:hAnsi="Times New Roman" w:cs="Times New Roman"/>
          <w:sz w:val="28"/>
          <w:szCs w:val="28"/>
        </w:rPr>
      </w:pPr>
      <w:r w:rsidRPr="0097358B">
        <w:rPr>
          <w:rFonts w:ascii="Times New Roman" w:hAnsi="Times New Roman" w:cs="Times New Roman"/>
          <w:sz w:val="28"/>
          <w:szCs w:val="28"/>
        </w:rPr>
        <w:t>      </w:t>
      </w:r>
    </w:p>
    <w:p w:rsidR="006E7CA7" w:rsidRDefault="001D3B9C" w:rsidP="006E7CA7">
      <w:pPr>
        <w:widowControl w:val="0"/>
        <w:jc w:val="center"/>
        <w:rPr>
          <w:rFonts w:ascii="Times New Roman" w:hAnsi="Times New Roman" w:cs="Times New Roman"/>
          <w:b/>
          <w:sz w:val="28"/>
          <w:szCs w:val="28"/>
        </w:rPr>
      </w:pPr>
      <w:r w:rsidRPr="0097358B">
        <w:rPr>
          <w:rFonts w:ascii="Times New Roman" w:hAnsi="Times New Roman" w:cs="Times New Roman"/>
          <w:sz w:val="28"/>
          <w:szCs w:val="28"/>
        </w:rPr>
        <w:br/>
      </w:r>
      <w:r w:rsidRPr="0097358B">
        <w:rPr>
          <w:rFonts w:ascii="Times New Roman" w:hAnsi="Times New Roman" w:cs="Times New Roman"/>
          <w:b/>
          <w:sz w:val="28"/>
          <w:szCs w:val="28"/>
          <w:lang w:val="en-US"/>
        </w:rPr>
        <w:t>II</w:t>
      </w:r>
      <w:r w:rsidRPr="0097358B">
        <w:rPr>
          <w:rFonts w:ascii="Times New Roman" w:hAnsi="Times New Roman" w:cs="Times New Roman"/>
          <w:b/>
          <w:sz w:val="28"/>
          <w:szCs w:val="28"/>
        </w:rPr>
        <w:t>. Производственно-экономическая деятельность</w:t>
      </w:r>
    </w:p>
    <w:p w:rsidR="001D3B9C" w:rsidRPr="006E7CA7" w:rsidRDefault="001D3B9C" w:rsidP="006E7CA7">
      <w:pPr>
        <w:widowControl w:val="0"/>
        <w:spacing w:after="0" w:line="360" w:lineRule="auto"/>
        <w:jc w:val="both"/>
        <w:rPr>
          <w:rFonts w:ascii="Times New Roman" w:hAnsi="Times New Roman" w:cs="Times New Roman"/>
          <w:b/>
          <w:sz w:val="28"/>
          <w:szCs w:val="28"/>
        </w:rPr>
      </w:pPr>
      <w:r w:rsidRPr="0097358B">
        <w:rPr>
          <w:rFonts w:ascii="Times New Roman" w:hAnsi="Times New Roman" w:cs="Times New Roman"/>
          <w:sz w:val="28"/>
          <w:szCs w:val="28"/>
        </w:rPr>
        <w:br/>
        <w:t xml:space="preserve">          Стороны признают, что выполнение условий коллективного договора в полном объеме может быть достигнуто только совместными усилиями сторон, направленными на повышение эффективности </w:t>
      </w:r>
      <w:r w:rsidR="00A058E4" w:rsidRPr="0097358B">
        <w:rPr>
          <w:rFonts w:ascii="Times New Roman" w:hAnsi="Times New Roman" w:cs="Times New Roman"/>
          <w:sz w:val="28"/>
          <w:szCs w:val="28"/>
        </w:rPr>
        <w:t>труда работников школы</w:t>
      </w:r>
      <w:r w:rsidRPr="0097358B">
        <w:rPr>
          <w:rFonts w:ascii="Times New Roman" w:hAnsi="Times New Roman" w:cs="Times New Roman"/>
          <w:sz w:val="28"/>
          <w:szCs w:val="28"/>
        </w:rPr>
        <w:t>, как источ</w:t>
      </w:r>
      <w:r w:rsidR="00A058E4" w:rsidRPr="0097358B">
        <w:rPr>
          <w:rFonts w:ascii="Times New Roman" w:hAnsi="Times New Roman" w:cs="Times New Roman"/>
          <w:sz w:val="28"/>
          <w:szCs w:val="28"/>
        </w:rPr>
        <w:t>ника экономической стабильности иповышения качества образования учащихся школы</w:t>
      </w:r>
      <w:r w:rsidRPr="0097358B">
        <w:rPr>
          <w:rFonts w:ascii="Times New Roman" w:hAnsi="Times New Roman" w:cs="Times New Roman"/>
          <w:sz w:val="28"/>
          <w:szCs w:val="28"/>
        </w:rPr>
        <w:t>.</w:t>
      </w:r>
    </w:p>
    <w:p w:rsidR="001D3B9C" w:rsidRPr="0097358B" w:rsidRDefault="001D3B9C" w:rsidP="006E7CA7">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8. Для достижения этих целей работодатель берет на себя обязательства обеспечить нормальную хозяйственную и производственно-экономическую деятельность организации. Обеспечить каждого работающего</w:t>
      </w:r>
      <w:r w:rsidR="00A058E4" w:rsidRPr="0097358B">
        <w:rPr>
          <w:rFonts w:ascii="Times New Roman" w:hAnsi="Times New Roman" w:cs="Times New Roman"/>
          <w:sz w:val="28"/>
          <w:szCs w:val="28"/>
        </w:rPr>
        <w:t xml:space="preserve"> соответствующим объемом работ, </w:t>
      </w:r>
      <w:r w:rsidRPr="0097358B">
        <w:rPr>
          <w:rFonts w:ascii="Times New Roman" w:hAnsi="Times New Roman" w:cs="Times New Roman"/>
          <w:sz w:val="28"/>
          <w:szCs w:val="28"/>
        </w:rPr>
        <w:t>исправным оборудованием и инструментом, технической документацией и иными средствами, необходимыми для исполнения ими трудовых обязанностей.</w:t>
      </w:r>
    </w:p>
    <w:p w:rsidR="001D3B9C" w:rsidRPr="0097358B" w:rsidRDefault="001D3B9C" w:rsidP="006E7CA7">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9. Работники обязуются обеспечивать выполнение установленных норм труда, качество работы, сохранять собственность организации, соблюдать режим экономии, трудовую и технологическую дисциплину, государственные нормативные требования по охране и безопасности труда.</w:t>
      </w:r>
    </w:p>
    <w:p w:rsidR="001D3B9C" w:rsidRPr="0097358B" w:rsidRDefault="001D3B9C" w:rsidP="006E7CA7">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10. Профсоюзный комитет обязуется проводить соответствующую работу в трудовом коллективе, способствующую обеспечению своевременного и качественного выполнения работниками производственных заданий, соблюдению правил трудового распорядка, правил техники безопасности, улучшению трудовой и технологической дисциплины. </w:t>
      </w:r>
    </w:p>
    <w:p w:rsidR="006E7CA7" w:rsidRDefault="006E7CA7" w:rsidP="006E7CA7">
      <w:pPr>
        <w:widowControl w:val="0"/>
        <w:rPr>
          <w:rFonts w:ascii="Times New Roman" w:hAnsi="Times New Roman" w:cs="Times New Roman"/>
          <w:sz w:val="28"/>
          <w:szCs w:val="28"/>
        </w:rPr>
      </w:pPr>
    </w:p>
    <w:p w:rsidR="001D3B9C" w:rsidRPr="0097358B" w:rsidRDefault="001D3B9C" w:rsidP="006E7CA7">
      <w:pPr>
        <w:widowControl w:val="0"/>
        <w:jc w:val="center"/>
        <w:rPr>
          <w:rFonts w:ascii="Times New Roman" w:hAnsi="Times New Roman" w:cs="Times New Roman"/>
          <w:b/>
          <w:sz w:val="28"/>
          <w:szCs w:val="28"/>
        </w:rPr>
      </w:pPr>
      <w:r w:rsidRPr="0097358B">
        <w:rPr>
          <w:rFonts w:ascii="Times New Roman" w:hAnsi="Times New Roman" w:cs="Times New Roman"/>
          <w:sz w:val="28"/>
          <w:szCs w:val="28"/>
        </w:rPr>
        <w:lastRenderedPageBreak/>
        <w:br/>
      </w:r>
      <w:r w:rsidRPr="0097358B">
        <w:rPr>
          <w:rFonts w:ascii="Times New Roman" w:hAnsi="Times New Roman" w:cs="Times New Roman"/>
          <w:b/>
          <w:sz w:val="28"/>
          <w:szCs w:val="28"/>
          <w:lang w:val="en-US"/>
        </w:rPr>
        <w:t>III</w:t>
      </w:r>
      <w:r w:rsidRPr="0097358B">
        <w:rPr>
          <w:rFonts w:ascii="Times New Roman" w:hAnsi="Times New Roman" w:cs="Times New Roman"/>
          <w:b/>
          <w:sz w:val="28"/>
          <w:szCs w:val="28"/>
        </w:rPr>
        <w:t>. Обеспечение занятости, условия высвобождения кадров</w:t>
      </w:r>
    </w:p>
    <w:p w:rsidR="001D3B9C" w:rsidRPr="0097358B" w:rsidRDefault="001D3B9C" w:rsidP="001D3B9C">
      <w:pPr>
        <w:widowControl w:val="0"/>
        <w:jc w:val="center"/>
        <w:rPr>
          <w:rFonts w:ascii="Times New Roman" w:hAnsi="Times New Roman" w:cs="Times New Roman"/>
          <w:sz w:val="28"/>
          <w:szCs w:val="28"/>
        </w:rPr>
      </w:pPr>
      <w:r w:rsidRPr="0097358B">
        <w:rPr>
          <w:rFonts w:ascii="Times New Roman" w:hAnsi="Times New Roman" w:cs="Times New Roman"/>
          <w:b/>
          <w:sz w:val="28"/>
          <w:szCs w:val="28"/>
        </w:rPr>
        <w:t> </w:t>
      </w:r>
    </w:p>
    <w:p w:rsidR="0074699A" w:rsidRPr="0097358B" w:rsidRDefault="0074699A" w:rsidP="006E7CA7">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 xml:space="preserve">11. Работник обязан проходить курсовую </w:t>
      </w:r>
      <w:r w:rsidR="001D3B9C" w:rsidRPr="0097358B">
        <w:rPr>
          <w:rFonts w:ascii="Times New Roman" w:hAnsi="Times New Roman" w:cs="Times New Roman"/>
          <w:sz w:val="28"/>
          <w:szCs w:val="28"/>
        </w:rPr>
        <w:t>подготовку, переподгото</w:t>
      </w:r>
      <w:r w:rsidRPr="0097358B">
        <w:rPr>
          <w:rFonts w:ascii="Times New Roman" w:hAnsi="Times New Roman" w:cs="Times New Roman"/>
          <w:sz w:val="28"/>
          <w:szCs w:val="28"/>
        </w:rPr>
        <w:t xml:space="preserve">вку и повышение квалификации не реже 1 раза в </w:t>
      </w:r>
      <w:r w:rsidRPr="0097358B">
        <w:rPr>
          <w:rFonts w:ascii="Times New Roman" w:hAnsi="Times New Roman" w:cs="Times New Roman"/>
          <w:sz w:val="28"/>
          <w:szCs w:val="28"/>
          <w:u w:val="single"/>
        </w:rPr>
        <w:t>3</w:t>
      </w:r>
      <w:r w:rsidRPr="0097358B">
        <w:rPr>
          <w:rFonts w:ascii="Times New Roman" w:hAnsi="Times New Roman" w:cs="Times New Roman"/>
          <w:sz w:val="28"/>
          <w:szCs w:val="28"/>
        </w:rPr>
        <w:t xml:space="preserve"> года</w:t>
      </w:r>
      <w:r w:rsidR="001D3B9C" w:rsidRPr="0097358B">
        <w:rPr>
          <w:rFonts w:ascii="Times New Roman" w:hAnsi="Times New Roman" w:cs="Times New Roman"/>
          <w:sz w:val="28"/>
          <w:szCs w:val="28"/>
        </w:rPr>
        <w:t xml:space="preserve">. </w:t>
      </w:r>
    </w:p>
    <w:p w:rsidR="001D3B9C" w:rsidRPr="0097358B" w:rsidRDefault="001D3B9C" w:rsidP="006E7CA7">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 xml:space="preserve">12. Для определения уровня профессиональной подготовки проводится аттестация </w:t>
      </w:r>
      <w:r w:rsidR="0074699A" w:rsidRPr="0097358B">
        <w:rPr>
          <w:rFonts w:ascii="Times New Roman" w:hAnsi="Times New Roman" w:cs="Times New Roman"/>
          <w:sz w:val="28"/>
          <w:szCs w:val="28"/>
        </w:rPr>
        <w:t xml:space="preserve">педагогических </w:t>
      </w:r>
      <w:r w:rsidRPr="0097358B">
        <w:rPr>
          <w:rFonts w:ascii="Times New Roman" w:hAnsi="Times New Roman" w:cs="Times New Roman"/>
          <w:sz w:val="28"/>
          <w:szCs w:val="28"/>
        </w:rPr>
        <w:t>работников. Порядок и условия проведения аттестации определены Положением об аттестации</w:t>
      </w:r>
      <w:r w:rsidR="0074699A" w:rsidRPr="0097358B">
        <w:rPr>
          <w:rFonts w:ascii="Times New Roman" w:hAnsi="Times New Roman" w:cs="Times New Roman"/>
          <w:sz w:val="28"/>
          <w:szCs w:val="28"/>
        </w:rPr>
        <w:t xml:space="preserve"> педагогов</w:t>
      </w:r>
      <w:r w:rsidRPr="0097358B">
        <w:rPr>
          <w:rFonts w:ascii="Times New Roman" w:hAnsi="Times New Roman" w:cs="Times New Roman"/>
          <w:sz w:val="28"/>
          <w:szCs w:val="28"/>
        </w:rPr>
        <w:t>.</w:t>
      </w:r>
    </w:p>
    <w:p w:rsidR="001D3B9C" w:rsidRPr="0097358B" w:rsidRDefault="001D3B9C" w:rsidP="006E7CA7">
      <w:pPr>
        <w:widowControl w:val="0"/>
        <w:spacing w:after="0" w:line="360" w:lineRule="auto"/>
        <w:ind w:firstLine="708"/>
        <w:jc w:val="both"/>
        <w:rPr>
          <w:rFonts w:ascii="Times New Roman" w:hAnsi="Times New Roman" w:cs="Times New Roman"/>
          <w:sz w:val="28"/>
          <w:szCs w:val="28"/>
        </w:rPr>
      </w:pPr>
      <w:r w:rsidRPr="0097358B">
        <w:rPr>
          <w:rFonts w:ascii="Times New Roman" w:hAnsi="Times New Roman" w:cs="Times New Roman"/>
          <w:sz w:val="28"/>
          <w:szCs w:val="28"/>
        </w:rPr>
        <w:t>Работодатель обязуется:</w:t>
      </w:r>
    </w:p>
    <w:p w:rsidR="001D3B9C" w:rsidRPr="0097358B" w:rsidRDefault="001D3B9C" w:rsidP="006E7CA7">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 xml:space="preserve">13. Не допускать массового сокращения (свыше 10%) численности работников без согласия Профсоюзного комитета. Представлять не менее чем за 3 месяца в Профсоюзный комитет и органы службы занятости информацию о возможных массовых увольнениях </w:t>
      </w:r>
      <w:r w:rsidR="0074699A" w:rsidRPr="0097358B">
        <w:rPr>
          <w:rFonts w:ascii="Times New Roman" w:hAnsi="Times New Roman" w:cs="Times New Roman"/>
          <w:sz w:val="28"/>
          <w:szCs w:val="28"/>
        </w:rPr>
        <w:t>работников</w:t>
      </w:r>
      <w:r w:rsidRPr="0097358B">
        <w:rPr>
          <w:rFonts w:ascii="Times New Roman" w:hAnsi="Times New Roman" w:cs="Times New Roman"/>
          <w:sz w:val="28"/>
          <w:szCs w:val="28"/>
        </w:rPr>
        <w:t>, числе и категориях работников, которых они могут коснуться и сроке, в течение которого их намечено осуществить (ст. 25 ч.2 Закона РФ «О занятости населения в РФ»).</w:t>
      </w:r>
    </w:p>
    <w:p w:rsidR="001D3B9C" w:rsidRPr="0097358B" w:rsidRDefault="001D3B9C" w:rsidP="006E7CA7">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14. Увольнение работников, являющихся членами профсоюза, по инициативе работодателя производить с учетом мнения Профсоюзного комитета. </w:t>
      </w:r>
      <w:r w:rsidRPr="0097358B">
        <w:rPr>
          <w:rFonts w:ascii="Times New Roman" w:hAnsi="Times New Roman" w:cs="Times New Roman"/>
          <w:sz w:val="28"/>
          <w:szCs w:val="28"/>
        </w:rPr>
        <w:br/>
        <w:t>15. Представлять не позднее чем за 2 месяца данные о предстоящем высвобождении каждого конкретного работника с указанием его профессии, специальности, квалификации и размера оплаты труда.</w:t>
      </w:r>
    </w:p>
    <w:p w:rsidR="001D3B9C" w:rsidRPr="0097358B" w:rsidRDefault="001D3B9C" w:rsidP="006E7CA7">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16. Осуществлять персональное предупреждение работников о предстоящем высвобождении по сокращению штата или численности в срок не менее чем за 2 месяца.</w:t>
      </w:r>
    </w:p>
    <w:p w:rsidR="001D3B9C" w:rsidRPr="0097358B" w:rsidRDefault="001D3B9C" w:rsidP="006E7CA7">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17. Лицам, получившим уведомление об увольнении в связи с ликвидацией, сокращением численности или штата работников организации предоставлять свободное от работы время _</w:t>
      </w:r>
      <w:r w:rsidRPr="0097358B">
        <w:rPr>
          <w:rFonts w:ascii="Times New Roman" w:hAnsi="Times New Roman" w:cs="Times New Roman"/>
          <w:sz w:val="28"/>
          <w:szCs w:val="28"/>
          <w:u w:val="single"/>
        </w:rPr>
        <w:t>2</w:t>
      </w:r>
      <w:r w:rsidRPr="0097358B">
        <w:rPr>
          <w:rFonts w:ascii="Times New Roman" w:hAnsi="Times New Roman" w:cs="Times New Roman"/>
          <w:sz w:val="28"/>
          <w:szCs w:val="28"/>
        </w:rPr>
        <w:t>_ часа в неделю для самостоятельного поиска работы, с сохранением среднего заработка.</w:t>
      </w:r>
    </w:p>
    <w:p w:rsidR="001D3B9C" w:rsidRPr="0097358B" w:rsidRDefault="001D3B9C" w:rsidP="006E7CA7">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 xml:space="preserve">18. Организовать переподготовку кадров работников подлежащих сокращению при переводе их на работу по другим профессиям необходимым </w:t>
      </w:r>
      <w:r w:rsidRPr="0097358B">
        <w:rPr>
          <w:rFonts w:ascii="Times New Roman" w:hAnsi="Times New Roman" w:cs="Times New Roman"/>
          <w:sz w:val="28"/>
          <w:szCs w:val="28"/>
        </w:rPr>
        <w:lastRenderedPageBreak/>
        <w:t>в организации.</w:t>
      </w:r>
    </w:p>
    <w:p w:rsidR="001D3B9C" w:rsidRPr="0097358B" w:rsidRDefault="001D3B9C" w:rsidP="006E7CA7">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19. С целью использования внутренних резервов для сохранения рабочих мест:</w:t>
      </w:r>
    </w:p>
    <w:p w:rsidR="001D3B9C" w:rsidRPr="0097358B" w:rsidRDefault="001D3B9C" w:rsidP="006E7CA7">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        - отказаться от проведения сверхурочных работ (или сократить их количество), работ в выходные и праздничные дни;</w:t>
      </w:r>
    </w:p>
    <w:p w:rsidR="001D3B9C" w:rsidRPr="0097358B" w:rsidRDefault="006E7CA7" w:rsidP="006E7CA7">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w:t>
      </w:r>
      <w:r w:rsidR="001D3B9C" w:rsidRPr="0097358B">
        <w:rPr>
          <w:rFonts w:ascii="Times New Roman" w:hAnsi="Times New Roman" w:cs="Times New Roman"/>
          <w:sz w:val="28"/>
          <w:szCs w:val="28"/>
        </w:rPr>
        <w:t> - приостановить прием новых работников до тех пор, пока не будут трудоустроены все высвобождаемые работники;</w:t>
      </w:r>
    </w:p>
    <w:p w:rsidR="001D3B9C" w:rsidRPr="0097358B" w:rsidRDefault="001D3B9C" w:rsidP="006E7CA7">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        - в первую очередь проводить сокращение штатов по вакантным должностям;</w:t>
      </w:r>
    </w:p>
    <w:p w:rsidR="001D3B9C" w:rsidRPr="0097358B" w:rsidRDefault="001D3B9C" w:rsidP="006E7CA7">
      <w:pPr>
        <w:widowControl w:val="0"/>
        <w:spacing w:after="0"/>
        <w:jc w:val="both"/>
        <w:rPr>
          <w:rFonts w:ascii="Times New Roman" w:hAnsi="Times New Roman" w:cs="Times New Roman"/>
          <w:sz w:val="28"/>
          <w:szCs w:val="28"/>
        </w:rPr>
      </w:pPr>
      <w:r w:rsidRPr="0097358B">
        <w:rPr>
          <w:rFonts w:ascii="Times New Roman" w:hAnsi="Times New Roman" w:cs="Times New Roman"/>
          <w:sz w:val="28"/>
          <w:szCs w:val="28"/>
        </w:rPr>
        <w:t>        - ввести режим неполного рабочего дня (смены) и (или) неполной рабочей недели;</w:t>
      </w:r>
    </w:p>
    <w:p w:rsidR="001D3B9C" w:rsidRPr="0097358B" w:rsidRDefault="001D3B9C" w:rsidP="003B6162">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ab/>
        <w:t xml:space="preserve">- проводить другие мероприятия, с целью предотвращения, уменьшения или смягчения последствий массового высвобождения работников. </w:t>
      </w:r>
    </w:p>
    <w:p w:rsidR="001D3B9C" w:rsidRPr="0097358B" w:rsidRDefault="001D3B9C" w:rsidP="003B6162">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20. При сокращении численности или штата не допускать увольнения одновременно двух работников из одной семьи.</w:t>
      </w:r>
    </w:p>
    <w:p w:rsidR="001D3B9C" w:rsidRPr="0097358B" w:rsidRDefault="001D3B9C" w:rsidP="003B6162">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21. Не устанавливать испытание при приеме на работу для беременных женщин, женщин, воспитывающих детей до 3-х лет, детей-инвалидов.</w:t>
      </w:r>
    </w:p>
    <w:p w:rsidR="001D3B9C" w:rsidRPr="0097358B" w:rsidRDefault="001D3B9C" w:rsidP="003B6162">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22. Обеспечить сохранение рабочего места за женщиной в течение 3-х лет после рождения ребенка.</w:t>
      </w:r>
    </w:p>
    <w:p w:rsidR="001D3B9C" w:rsidRPr="0097358B" w:rsidRDefault="006C713D" w:rsidP="003B6162">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23</w:t>
      </w:r>
      <w:r w:rsidR="001D3B9C" w:rsidRPr="0097358B">
        <w:rPr>
          <w:rFonts w:ascii="Times New Roman" w:hAnsi="Times New Roman" w:cs="Times New Roman"/>
          <w:sz w:val="28"/>
          <w:szCs w:val="28"/>
        </w:rPr>
        <w:t>. Стороны договорились, что при сокращении численности или штата работников помимо лиц, указанных в ст. 179 ТК РФ, преимущественное право на оставление на работе при равной производительности труда может предоставляться работникам:</w:t>
      </w:r>
    </w:p>
    <w:p w:rsidR="001D3B9C" w:rsidRPr="0097358B" w:rsidRDefault="001D3B9C" w:rsidP="003B6162">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       - предпенсионного возраста (за 2 года до пенсии);</w:t>
      </w:r>
    </w:p>
    <w:p w:rsidR="001D3B9C" w:rsidRPr="0097358B" w:rsidRDefault="001D3B9C" w:rsidP="003B6162">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 xml:space="preserve">       - проработавшие на предприятии свыше 10 лет;</w:t>
      </w:r>
    </w:p>
    <w:p w:rsidR="001D3B9C" w:rsidRPr="0097358B" w:rsidRDefault="001D3B9C" w:rsidP="003B6162">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       - женщины, имеющие детей в возрасте до 8 лет включительно, одинокие работники, воспитывающие детей в возрасте до 16 лет включительно.</w:t>
      </w:r>
    </w:p>
    <w:p w:rsidR="001D3B9C" w:rsidRPr="0097358B" w:rsidRDefault="006C713D" w:rsidP="003B6162">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24</w:t>
      </w:r>
      <w:r w:rsidR="001D3B9C" w:rsidRPr="0097358B">
        <w:rPr>
          <w:rFonts w:ascii="Times New Roman" w:hAnsi="Times New Roman" w:cs="Times New Roman"/>
          <w:sz w:val="28"/>
          <w:szCs w:val="28"/>
        </w:rPr>
        <w:t xml:space="preserve">. Стороны договорились, что при расторжении трудового договора в связи с ликвидацией организации, либо сокращением численности или штата  </w:t>
      </w:r>
      <w:r w:rsidR="001D3B9C" w:rsidRPr="0097358B">
        <w:rPr>
          <w:rFonts w:ascii="Times New Roman" w:hAnsi="Times New Roman" w:cs="Times New Roman"/>
          <w:sz w:val="28"/>
          <w:szCs w:val="28"/>
        </w:rPr>
        <w:lastRenderedPageBreak/>
        <w:t>работников организации, увольняемому работнику выплачивается выходное пособие.</w:t>
      </w:r>
    </w:p>
    <w:p w:rsidR="001D3B9C" w:rsidRPr="0097358B" w:rsidRDefault="006C713D" w:rsidP="003B6162">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25</w:t>
      </w:r>
      <w:r w:rsidR="001D3B9C" w:rsidRPr="0097358B">
        <w:rPr>
          <w:rFonts w:ascii="Times New Roman" w:hAnsi="Times New Roman" w:cs="Times New Roman"/>
          <w:sz w:val="28"/>
          <w:szCs w:val="28"/>
        </w:rPr>
        <w:t>. Лица, подлежащие увольнению по сокращению штатов, имеют преимущественное право на возвращение в организацию и занятие новых вакансий.</w:t>
      </w:r>
    </w:p>
    <w:p w:rsidR="006E7CA7" w:rsidRDefault="006C713D" w:rsidP="003B6162">
      <w:pPr>
        <w:widowControl w:val="0"/>
        <w:spacing w:line="360" w:lineRule="auto"/>
        <w:jc w:val="both"/>
        <w:rPr>
          <w:rFonts w:ascii="Times New Roman" w:hAnsi="Times New Roman" w:cs="Times New Roman"/>
          <w:sz w:val="28"/>
          <w:szCs w:val="28"/>
        </w:rPr>
      </w:pPr>
      <w:r w:rsidRPr="0097358B">
        <w:rPr>
          <w:rFonts w:ascii="Times New Roman" w:hAnsi="Times New Roman" w:cs="Times New Roman"/>
          <w:sz w:val="28"/>
          <w:szCs w:val="28"/>
        </w:rPr>
        <w:t>26</w:t>
      </w:r>
      <w:r w:rsidR="001D3B9C" w:rsidRPr="0097358B">
        <w:rPr>
          <w:rFonts w:ascii="Times New Roman" w:hAnsi="Times New Roman" w:cs="Times New Roman"/>
          <w:sz w:val="28"/>
          <w:szCs w:val="28"/>
        </w:rPr>
        <w:t>. Работникам, направленным на обучение работодателем или поступившим самостоятельно в образовательные учреждения, имеющие государственную аккредитацию, работодатель предоставляет дополнительные отпуска с сохранением среднего заработка в случаях и размерах, предусмотренных Трудовым кодексом Российской Федерации (ст. 173-177).</w:t>
      </w:r>
    </w:p>
    <w:p w:rsidR="001D3B9C" w:rsidRPr="0097358B" w:rsidRDefault="001D3B9C" w:rsidP="001D3B9C">
      <w:pPr>
        <w:widowControl w:val="0"/>
        <w:jc w:val="center"/>
        <w:rPr>
          <w:rFonts w:ascii="Times New Roman" w:hAnsi="Times New Roman" w:cs="Times New Roman"/>
          <w:b/>
          <w:sz w:val="28"/>
          <w:szCs w:val="28"/>
        </w:rPr>
      </w:pPr>
      <w:r w:rsidRPr="0097358B">
        <w:rPr>
          <w:rFonts w:ascii="Times New Roman" w:hAnsi="Times New Roman" w:cs="Times New Roman"/>
          <w:sz w:val="28"/>
          <w:szCs w:val="28"/>
        </w:rPr>
        <w:br/>
      </w:r>
      <w:r w:rsidRPr="0097358B">
        <w:rPr>
          <w:rFonts w:ascii="Times New Roman" w:hAnsi="Times New Roman" w:cs="Times New Roman"/>
          <w:b/>
          <w:sz w:val="28"/>
          <w:szCs w:val="28"/>
          <w:lang w:val="en-US"/>
        </w:rPr>
        <w:t>IV</w:t>
      </w:r>
      <w:r w:rsidRPr="0097358B">
        <w:rPr>
          <w:rFonts w:ascii="Times New Roman" w:hAnsi="Times New Roman" w:cs="Times New Roman"/>
          <w:b/>
          <w:sz w:val="28"/>
          <w:szCs w:val="28"/>
        </w:rPr>
        <w:t>. Режим труда и отдыха</w:t>
      </w:r>
    </w:p>
    <w:p w:rsidR="001D3B9C" w:rsidRPr="0097358B" w:rsidRDefault="001D3B9C" w:rsidP="003B6162">
      <w:pPr>
        <w:widowControl w:val="0"/>
        <w:spacing w:line="360" w:lineRule="auto"/>
        <w:jc w:val="both"/>
        <w:rPr>
          <w:rFonts w:ascii="Times New Roman" w:hAnsi="Times New Roman" w:cs="Times New Roman"/>
          <w:sz w:val="28"/>
          <w:szCs w:val="28"/>
        </w:rPr>
      </w:pPr>
      <w:r w:rsidRPr="0097358B">
        <w:rPr>
          <w:rFonts w:ascii="Times New Roman" w:hAnsi="Times New Roman" w:cs="Times New Roman"/>
          <w:b/>
          <w:sz w:val="28"/>
          <w:szCs w:val="28"/>
        </w:rPr>
        <w:t> </w:t>
      </w:r>
      <w:r w:rsidRPr="0097358B">
        <w:rPr>
          <w:rFonts w:ascii="Times New Roman" w:hAnsi="Times New Roman" w:cs="Times New Roman"/>
          <w:b/>
          <w:sz w:val="28"/>
          <w:szCs w:val="28"/>
        </w:rPr>
        <w:br/>
      </w:r>
      <w:r w:rsidRPr="0097358B">
        <w:rPr>
          <w:rFonts w:ascii="Times New Roman" w:hAnsi="Times New Roman" w:cs="Times New Roman"/>
          <w:sz w:val="28"/>
          <w:szCs w:val="28"/>
        </w:rPr>
        <w:t>          Работодатель и Профсоюзный комитет договорились:</w:t>
      </w:r>
    </w:p>
    <w:p w:rsidR="001D3B9C" w:rsidRPr="0097358B" w:rsidRDefault="006C713D" w:rsidP="003B6162">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27</w:t>
      </w:r>
      <w:r w:rsidR="001D3B9C" w:rsidRPr="0097358B">
        <w:rPr>
          <w:rFonts w:ascii="Times New Roman" w:hAnsi="Times New Roman" w:cs="Times New Roman"/>
          <w:sz w:val="28"/>
          <w:szCs w:val="28"/>
        </w:rPr>
        <w:t xml:space="preserve">. Режим рабочего времени и времени отдыха конкретизируются </w:t>
      </w:r>
      <w:r w:rsidR="00FB1BAC" w:rsidRPr="0097358B">
        <w:rPr>
          <w:rFonts w:ascii="Times New Roman" w:hAnsi="Times New Roman" w:cs="Times New Roman"/>
          <w:sz w:val="28"/>
          <w:szCs w:val="28"/>
        </w:rPr>
        <w:t>графиками отпусков</w:t>
      </w:r>
      <w:r w:rsidR="00FB1BAC">
        <w:rPr>
          <w:rFonts w:ascii="Times New Roman" w:hAnsi="Times New Roman" w:cs="Times New Roman"/>
          <w:sz w:val="28"/>
          <w:szCs w:val="28"/>
        </w:rPr>
        <w:t>,</w:t>
      </w:r>
      <w:r w:rsidR="001D3B9C" w:rsidRPr="0097358B">
        <w:rPr>
          <w:rFonts w:ascii="Times New Roman" w:hAnsi="Times New Roman" w:cs="Times New Roman"/>
          <w:sz w:val="28"/>
          <w:szCs w:val="28"/>
        </w:rPr>
        <w:t xml:space="preserve">Правилами внутреннего трудового </w:t>
      </w:r>
      <w:r w:rsidR="00FB1BAC">
        <w:rPr>
          <w:rFonts w:ascii="Times New Roman" w:hAnsi="Times New Roman" w:cs="Times New Roman"/>
          <w:sz w:val="28"/>
          <w:szCs w:val="28"/>
        </w:rPr>
        <w:t>распорядка</w:t>
      </w:r>
      <w:r w:rsidR="001D3B9C" w:rsidRPr="0097358B">
        <w:rPr>
          <w:rFonts w:ascii="Times New Roman" w:hAnsi="Times New Roman" w:cs="Times New Roman"/>
          <w:sz w:val="28"/>
          <w:szCs w:val="28"/>
        </w:rPr>
        <w:t>.</w:t>
      </w:r>
      <w:r w:rsidR="00FB1BAC">
        <w:rPr>
          <w:rFonts w:ascii="Times New Roman" w:hAnsi="Times New Roman" w:cs="Times New Roman"/>
          <w:sz w:val="28"/>
          <w:szCs w:val="28"/>
        </w:rPr>
        <w:t>(Приложение № 1)</w:t>
      </w:r>
    </w:p>
    <w:p w:rsidR="001D3B9C" w:rsidRPr="0097358B" w:rsidRDefault="006C713D" w:rsidP="003B6162">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28</w:t>
      </w:r>
      <w:r w:rsidR="001D3B9C" w:rsidRPr="0097358B">
        <w:rPr>
          <w:rFonts w:ascii="Times New Roman" w:hAnsi="Times New Roman" w:cs="Times New Roman"/>
          <w:sz w:val="28"/>
          <w:szCs w:val="28"/>
        </w:rPr>
        <w:t xml:space="preserve">. Работникам устанавливается </w:t>
      </w:r>
      <w:r w:rsidRPr="0097358B">
        <w:rPr>
          <w:rFonts w:ascii="Times New Roman" w:hAnsi="Times New Roman" w:cs="Times New Roman"/>
          <w:sz w:val="28"/>
          <w:szCs w:val="28"/>
        </w:rPr>
        <w:t>шестидневная36</w:t>
      </w:r>
      <w:r w:rsidR="001D3B9C" w:rsidRPr="0097358B">
        <w:rPr>
          <w:rFonts w:ascii="Times New Roman" w:hAnsi="Times New Roman" w:cs="Times New Roman"/>
          <w:sz w:val="28"/>
          <w:szCs w:val="28"/>
        </w:rPr>
        <w:t>-часовая</w:t>
      </w:r>
      <w:r w:rsidR="00FB1BAC">
        <w:rPr>
          <w:rFonts w:ascii="Times New Roman" w:hAnsi="Times New Roman" w:cs="Times New Roman"/>
          <w:sz w:val="28"/>
          <w:szCs w:val="28"/>
        </w:rPr>
        <w:t xml:space="preserve">для женщин </w:t>
      </w:r>
      <w:r w:rsidR="00D26741" w:rsidRPr="0097358B">
        <w:rPr>
          <w:rFonts w:ascii="Times New Roman" w:hAnsi="Times New Roman" w:cs="Times New Roman"/>
          <w:sz w:val="28"/>
          <w:szCs w:val="28"/>
        </w:rPr>
        <w:t xml:space="preserve">(В соответствии с постановлением Верховного Совета РСФСР от 1 ноября 1990 года №298/3-1 «О неотложных мерах по улучшению положения женщин, семьи, охраны материнства и детства на селе» (в рамках ст.92, 423 Трудового кодекса РФ) женщинам, работающим в сельской местности установлено сокращенное рабочее время – 36 часов в неделю)и </w:t>
      </w:r>
      <w:r w:rsidR="00FB1BAC" w:rsidRPr="0097358B">
        <w:rPr>
          <w:rFonts w:ascii="Times New Roman" w:hAnsi="Times New Roman" w:cs="Times New Roman"/>
          <w:sz w:val="28"/>
          <w:szCs w:val="28"/>
        </w:rPr>
        <w:t xml:space="preserve">шестидневная </w:t>
      </w:r>
      <w:r w:rsidR="00FB1BAC">
        <w:rPr>
          <w:rFonts w:ascii="Times New Roman" w:hAnsi="Times New Roman" w:cs="Times New Roman"/>
          <w:sz w:val="28"/>
          <w:szCs w:val="28"/>
        </w:rPr>
        <w:t>40-часовая для мужчин</w:t>
      </w:r>
      <w:r w:rsidR="001D3B9C" w:rsidRPr="0097358B">
        <w:rPr>
          <w:rFonts w:ascii="Times New Roman" w:hAnsi="Times New Roman" w:cs="Times New Roman"/>
          <w:sz w:val="28"/>
          <w:szCs w:val="28"/>
        </w:rPr>
        <w:t xml:space="preserve">рабочая неделя с </w:t>
      </w:r>
      <w:r w:rsidR="00D26741" w:rsidRPr="0097358B">
        <w:rPr>
          <w:rFonts w:ascii="Times New Roman" w:hAnsi="Times New Roman" w:cs="Times New Roman"/>
          <w:sz w:val="28"/>
          <w:szCs w:val="28"/>
        </w:rPr>
        <w:t>одним выходным днем</w:t>
      </w:r>
      <w:r w:rsidR="001D3B9C" w:rsidRPr="0097358B">
        <w:rPr>
          <w:rFonts w:ascii="Times New Roman" w:hAnsi="Times New Roman" w:cs="Times New Roman"/>
          <w:sz w:val="28"/>
          <w:szCs w:val="28"/>
        </w:rPr>
        <w:t>, за исключением работников, для которых законодательством и коллективным договором установлена сокращенная продолжительность рабочего времени.</w:t>
      </w:r>
    </w:p>
    <w:p w:rsidR="00FB1BAC" w:rsidRDefault="00D26741" w:rsidP="003B6162">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29</w:t>
      </w:r>
      <w:r w:rsidR="007904C4" w:rsidRPr="0097358B">
        <w:rPr>
          <w:rFonts w:ascii="Times New Roman" w:hAnsi="Times New Roman" w:cs="Times New Roman"/>
          <w:sz w:val="28"/>
          <w:szCs w:val="28"/>
        </w:rPr>
        <w:t>. По распоряжению работодателя работники могут привлекаться  к выполнению своих трудовых функций за пределами установленной для них продолжительности рабочего времени</w:t>
      </w:r>
      <w:r w:rsidR="00FB1BAC">
        <w:rPr>
          <w:rFonts w:ascii="Times New Roman" w:hAnsi="Times New Roman" w:cs="Times New Roman"/>
          <w:sz w:val="28"/>
          <w:szCs w:val="28"/>
        </w:rPr>
        <w:t>.</w:t>
      </w:r>
    </w:p>
    <w:p w:rsidR="001D3B9C" w:rsidRPr="0097358B" w:rsidRDefault="00D26741" w:rsidP="003B6162">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30</w:t>
      </w:r>
      <w:r w:rsidR="001D3B9C" w:rsidRPr="0097358B">
        <w:rPr>
          <w:rFonts w:ascii="Times New Roman" w:hAnsi="Times New Roman" w:cs="Times New Roman"/>
          <w:sz w:val="28"/>
          <w:szCs w:val="28"/>
        </w:rPr>
        <w:t xml:space="preserve">. В случае производственной необходимости работодатель может вводить </w:t>
      </w:r>
      <w:r w:rsidR="001D3B9C" w:rsidRPr="0097358B">
        <w:rPr>
          <w:rFonts w:ascii="Times New Roman" w:hAnsi="Times New Roman" w:cs="Times New Roman"/>
          <w:sz w:val="28"/>
          <w:szCs w:val="28"/>
        </w:rPr>
        <w:lastRenderedPageBreak/>
        <w:t>разделение рабочего времени на части с учетом мнения выборного профсоюзного органа.</w:t>
      </w:r>
    </w:p>
    <w:p w:rsidR="001D3B9C" w:rsidRPr="0097358B" w:rsidRDefault="00D26741" w:rsidP="003B6162">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31</w:t>
      </w:r>
      <w:r w:rsidR="001D3B9C" w:rsidRPr="0097358B">
        <w:rPr>
          <w:rFonts w:ascii="Times New Roman" w:hAnsi="Times New Roman" w:cs="Times New Roman"/>
          <w:sz w:val="28"/>
          <w:szCs w:val="28"/>
        </w:rPr>
        <w:t xml:space="preserve">. Перерывы для отдыха и питания – 1 час. </w:t>
      </w:r>
    </w:p>
    <w:p w:rsidR="001D3B9C" w:rsidRPr="0097358B" w:rsidRDefault="004C7DCE" w:rsidP="003B6162">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32</w:t>
      </w:r>
      <w:r w:rsidR="001D3B9C" w:rsidRPr="0097358B">
        <w:rPr>
          <w:rFonts w:ascii="Times New Roman" w:hAnsi="Times New Roman" w:cs="Times New Roman"/>
          <w:sz w:val="28"/>
          <w:szCs w:val="28"/>
        </w:rPr>
        <w:t xml:space="preserve">. Общим выходным днем считать воскресенье. </w:t>
      </w:r>
    </w:p>
    <w:p w:rsidR="001D3B9C" w:rsidRPr="0097358B" w:rsidRDefault="004C7DCE" w:rsidP="003B6162">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33</w:t>
      </w:r>
      <w:r w:rsidR="001D3B9C" w:rsidRPr="0097358B">
        <w:rPr>
          <w:rFonts w:ascii="Times New Roman" w:hAnsi="Times New Roman" w:cs="Times New Roman"/>
          <w:sz w:val="28"/>
          <w:szCs w:val="28"/>
        </w:rPr>
        <w:t>. Ежегодный основной оплачиваемый отпуск для всех категорий работников устанавливается продолжительностью: технический персонал-28 календарных дней; повара  34 календарных дня; педагогические работники   56 календарных дней.</w:t>
      </w:r>
    </w:p>
    <w:p w:rsidR="001D3B9C" w:rsidRPr="0097358B" w:rsidRDefault="004C7DCE" w:rsidP="003B6162">
      <w:pPr>
        <w:widowControl w:val="0"/>
        <w:autoSpaceDE w:val="0"/>
        <w:autoSpaceDN w:val="0"/>
        <w:adjustRightInd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34</w:t>
      </w:r>
      <w:r w:rsidR="001D3B9C" w:rsidRPr="0097358B">
        <w:rPr>
          <w:rFonts w:ascii="Times New Roman" w:hAnsi="Times New Roman" w:cs="Times New Roman"/>
          <w:sz w:val="28"/>
          <w:szCs w:val="28"/>
        </w:rPr>
        <w:t>. Ежегодный дополнительный оплачиваемый отпуск за работу в особых климатических условиях устанавливается продолжительностью 8 календарных дней (в соответствии со ст. 14 Закона РФ от 19 февраля 1993 № 4520-1 «О государственных гарантиях и компенсациях для лиц, работающих и проживающих в районах Крайнего Севера и приравненных к ним местностях»).</w:t>
      </w:r>
    </w:p>
    <w:p w:rsidR="001D3B9C" w:rsidRPr="0097358B" w:rsidRDefault="004C7DCE" w:rsidP="003B6162">
      <w:pPr>
        <w:widowControl w:val="0"/>
        <w:autoSpaceDE w:val="0"/>
        <w:autoSpaceDN w:val="0"/>
        <w:adjustRightInd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35</w:t>
      </w:r>
      <w:r w:rsidR="001D3B9C" w:rsidRPr="0097358B">
        <w:rPr>
          <w:rFonts w:ascii="Times New Roman" w:hAnsi="Times New Roman" w:cs="Times New Roman"/>
          <w:sz w:val="28"/>
          <w:szCs w:val="28"/>
        </w:rPr>
        <w:t>. Ежегодные дополнительные оплачиваемые отпуска предоставлять работникам, занятым на работах с вредными и (или) опасными условиями труда, работникам с ненормированным рабочим д</w:t>
      </w:r>
      <w:r w:rsidR="00FB1BAC">
        <w:rPr>
          <w:rFonts w:ascii="Times New Roman" w:hAnsi="Times New Roman" w:cs="Times New Roman"/>
          <w:sz w:val="28"/>
          <w:szCs w:val="28"/>
        </w:rPr>
        <w:t xml:space="preserve">нем. (Список </w:t>
      </w:r>
      <w:r w:rsidR="001D3B9C" w:rsidRPr="0097358B">
        <w:rPr>
          <w:rFonts w:ascii="Times New Roman" w:hAnsi="Times New Roman" w:cs="Times New Roman"/>
          <w:sz w:val="28"/>
          <w:szCs w:val="28"/>
        </w:rPr>
        <w:t>должностей, по которым предоставляются дополнительные оплачиваемые отпус</w:t>
      </w:r>
      <w:r w:rsidRPr="0097358B">
        <w:rPr>
          <w:rFonts w:ascii="Times New Roman" w:hAnsi="Times New Roman" w:cs="Times New Roman"/>
          <w:sz w:val="28"/>
          <w:szCs w:val="28"/>
        </w:rPr>
        <w:t xml:space="preserve">ка содержится в </w:t>
      </w:r>
      <w:r w:rsidR="00FB1BAC">
        <w:rPr>
          <w:rFonts w:ascii="Times New Roman" w:hAnsi="Times New Roman" w:cs="Times New Roman"/>
          <w:sz w:val="28"/>
          <w:szCs w:val="28"/>
        </w:rPr>
        <w:t>Приложении № 2</w:t>
      </w:r>
      <w:r w:rsidR="001D3B9C" w:rsidRPr="0097358B">
        <w:rPr>
          <w:rFonts w:ascii="Times New Roman" w:hAnsi="Times New Roman" w:cs="Times New Roman"/>
          <w:sz w:val="28"/>
          <w:szCs w:val="28"/>
        </w:rPr>
        <w:t>).</w:t>
      </w:r>
    </w:p>
    <w:p w:rsidR="001D3B9C" w:rsidRPr="0097358B" w:rsidRDefault="001D3B9C" w:rsidP="003B6162">
      <w:pPr>
        <w:widowControl w:val="0"/>
        <w:autoSpaceDE w:val="0"/>
        <w:autoSpaceDN w:val="0"/>
        <w:adjustRightInd w:val="0"/>
        <w:spacing w:after="0" w:line="360" w:lineRule="auto"/>
        <w:jc w:val="both"/>
        <w:outlineLvl w:val="1"/>
        <w:rPr>
          <w:rFonts w:ascii="Times New Roman" w:hAnsi="Times New Roman" w:cs="Times New Roman"/>
          <w:sz w:val="28"/>
          <w:szCs w:val="28"/>
        </w:rPr>
      </w:pPr>
      <w:r w:rsidRPr="0097358B">
        <w:rPr>
          <w:rFonts w:ascii="Times New Roman" w:hAnsi="Times New Roman" w:cs="Times New Roman"/>
          <w:sz w:val="28"/>
          <w:szCs w:val="28"/>
        </w:rPr>
        <w:t>3</w:t>
      </w:r>
      <w:r w:rsidR="004C7DCE" w:rsidRPr="0097358B">
        <w:rPr>
          <w:rFonts w:ascii="Times New Roman" w:hAnsi="Times New Roman" w:cs="Times New Roman"/>
          <w:sz w:val="28"/>
          <w:szCs w:val="28"/>
        </w:rPr>
        <w:t>6</w:t>
      </w:r>
      <w:r w:rsidRPr="0097358B">
        <w:rPr>
          <w:rFonts w:ascii="Times New Roman" w:hAnsi="Times New Roman" w:cs="Times New Roman"/>
          <w:sz w:val="28"/>
          <w:szCs w:val="28"/>
        </w:rPr>
        <w:t>. Ежегодный дополнительный оплачиваемый отпуск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а также инвалиды вследствие чернобыльской катастрофы устанавливается продолжительностью 14 календарных дней (в соответствии с п. 5 ст. 14 Закона РФ от 15 мая 1991 № 1244-1 «О социальной защите граждан, подвергшихся воздействию радиации вследствие катастрофы на Чернобыльской АЭС»).</w:t>
      </w:r>
    </w:p>
    <w:p w:rsidR="001D3B9C" w:rsidRPr="0097358B" w:rsidRDefault="00D839C4" w:rsidP="003B6162">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37</w:t>
      </w:r>
      <w:r w:rsidR="001D3B9C" w:rsidRPr="0097358B">
        <w:rPr>
          <w:rFonts w:ascii="Times New Roman" w:hAnsi="Times New Roman" w:cs="Times New Roman"/>
          <w:sz w:val="28"/>
          <w:szCs w:val="28"/>
        </w:rPr>
        <w:t xml:space="preserve">. </w:t>
      </w:r>
      <w:r w:rsidR="00094E17" w:rsidRPr="0097358B">
        <w:rPr>
          <w:rFonts w:ascii="Times New Roman" w:hAnsi="Times New Roman" w:cs="Times New Roman"/>
          <w:sz w:val="28"/>
          <w:szCs w:val="28"/>
        </w:rPr>
        <w:t xml:space="preserve">Педагогические работники образовательного учреждения имеют право на длительный отпуск сроком до одного года не реже, чем через каждые 10 лет </w:t>
      </w:r>
      <w:r w:rsidR="00094E17" w:rsidRPr="0097358B">
        <w:rPr>
          <w:rFonts w:ascii="Times New Roman" w:hAnsi="Times New Roman" w:cs="Times New Roman"/>
          <w:sz w:val="28"/>
          <w:szCs w:val="28"/>
        </w:rPr>
        <w:lastRenderedPageBreak/>
        <w:t>непрерывной преподавательской работы в соответствии с Положением о порядке предоставления длительного отпуска</w:t>
      </w:r>
      <w:r w:rsidR="00FB1BAC">
        <w:rPr>
          <w:rFonts w:ascii="Times New Roman" w:hAnsi="Times New Roman" w:cs="Times New Roman"/>
          <w:sz w:val="28"/>
          <w:szCs w:val="28"/>
        </w:rPr>
        <w:t>.</w:t>
      </w:r>
    </w:p>
    <w:p w:rsidR="00493079" w:rsidRPr="0097358B" w:rsidRDefault="00D839C4" w:rsidP="003B6162">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38</w:t>
      </w:r>
      <w:r w:rsidR="001D3B9C" w:rsidRPr="0097358B">
        <w:rPr>
          <w:rFonts w:ascii="Times New Roman" w:hAnsi="Times New Roman" w:cs="Times New Roman"/>
          <w:sz w:val="28"/>
          <w:szCs w:val="28"/>
        </w:rPr>
        <w:t>. Ежегодно не позднее, чем за две недели до наступления календарного года утверждать график отпусков и не допускать случаев переноса отпуска на следующий год. По желанию работника ежегодный отпуск может быть разделен на части, при этом продолжительность хотя бы одной из частей этого отпуска должна быть не менее четырнадцати календарных дней.</w:t>
      </w:r>
      <w:r w:rsidR="001D3B9C" w:rsidRPr="0097358B">
        <w:rPr>
          <w:rFonts w:ascii="Times New Roman" w:hAnsi="Times New Roman" w:cs="Times New Roman"/>
          <w:sz w:val="28"/>
          <w:szCs w:val="28"/>
        </w:rPr>
        <w:br/>
      </w:r>
      <w:r w:rsidRPr="0097358B">
        <w:rPr>
          <w:rFonts w:ascii="Times New Roman" w:hAnsi="Times New Roman" w:cs="Times New Roman"/>
          <w:sz w:val="28"/>
          <w:szCs w:val="28"/>
        </w:rPr>
        <w:t>39</w:t>
      </w:r>
      <w:r w:rsidR="001D3B9C" w:rsidRPr="0097358B">
        <w:rPr>
          <w:rFonts w:ascii="Times New Roman" w:hAnsi="Times New Roman" w:cs="Times New Roman"/>
          <w:sz w:val="28"/>
          <w:szCs w:val="28"/>
        </w:rPr>
        <w:t>. Оплата отпуска производится не позднее, чем за 3 дня до его начала.</w:t>
      </w:r>
    </w:p>
    <w:p w:rsidR="00D839C4" w:rsidRPr="0097358B" w:rsidRDefault="00D839C4" w:rsidP="003B6162">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40</w:t>
      </w:r>
      <w:r w:rsidR="001D3B9C" w:rsidRPr="0097358B">
        <w:rPr>
          <w:rFonts w:ascii="Times New Roman" w:hAnsi="Times New Roman" w:cs="Times New Roman"/>
          <w:sz w:val="28"/>
          <w:szCs w:val="28"/>
        </w:rPr>
        <w:t>. Работникам предоставляется дополнительн</w:t>
      </w:r>
      <w:r w:rsidR="00493079" w:rsidRPr="0097358B">
        <w:rPr>
          <w:rFonts w:ascii="Times New Roman" w:hAnsi="Times New Roman" w:cs="Times New Roman"/>
          <w:sz w:val="28"/>
          <w:szCs w:val="28"/>
        </w:rPr>
        <w:t xml:space="preserve">ый неоплачиваемый </w:t>
      </w:r>
      <w:r w:rsidR="001D3B9C" w:rsidRPr="0097358B">
        <w:rPr>
          <w:rFonts w:ascii="Times New Roman" w:hAnsi="Times New Roman" w:cs="Times New Roman"/>
          <w:sz w:val="28"/>
          <w:szCs w:val="28"/>
        </w:rPr>
        <w:t xml:space="preserve"> отпуск: </w:t>
      </w:r>
    </w:p>
    <w:p w:rsidR="001D3B9C" w:rsidRPr="0097358B" w:rsidRDefault="001D3B9C" w:rsidP="003B6162">
      <w:pPr>
        <w:widowControl w:val="0"/>
        <w:spacing w:line="360" w:lineRule="auto"/>
        <w:jc w:val="both"/>
        <w:rPr>
          <w:rFonts w:ascii="Times New Roman" w:hAnsi="Times New Roman" w:cs="Times New Roman"/>
          <w:sz w:val="28"/>
          <w:szCs w:val="28"/>
        </w:rPr>
      </w:pPr>
      <w:r w:rsidRPr="0097358B">
        <w:rPr>
          <w:rFonts w:ascii="Times New Roman" w:hAnsi="Times New Roman" w:cs="Times New Roman"/>
          <w:sz w:val="28"/>
          <w:szCs w:val="28"/>
        </w:rPr>
        <w:t> - в связи со смертью близких родственников _</w:t>
      </w:r>
      <w:r w:rsidR="00493079" w:rsidRPr="0097358B">
        <w:rPr>
          <w:rFonts w:ascii="Times New Roman" w:hAnsi="Times New Roman" w:cs="Times New Roman"/>
          <w:sz w:val="28"/>
          <w:szCs w:val="28"/>
        </w:rPr>
        <w:t>3_дня</w:t>
      </w:r>
      <w:r w:rsidR="00911F7C" w:rsidRPr="0097358B">
        <w:rPr>
          <w:rFonts w:ascii="Times New Roman" w:hAnsi="Times New Roman" w:cs="Times New Roman"/>
          <w:sz w:val="28"/>
          <w:szCs w:val="28"/>
        </w:rPr>
        <w:t>.</w:t>
      </w:r>
    </w:p>
    <w:p w:rsidR="00D839C4" w:rsidRPr="0097358B" w:rsidRDefault="00D839C4" w:rsidP="003B6162">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 41. Стороны договорились о предоставлении дополнительного оплачиваемого отпуска в каникулярное время или период, согласованный с администрацией учреждения (ТК РФ с. 116):</w:t>
      </w:r>
    </w:p>
    <w:p w:rsidR="00D839C4" w:rsidRPr="00FB1BAC" w:rsidRDefault="00FB1BAC" w:rsidP="003B616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повару – 7</w:t>
      </w:r>
      <w:r w:rsidR="00D839C4" w:rsidRPr="00FB1BAC">
        <w:rPr>
          <w:rFonts w:ascii="Times New Roman" w:hAnsi="Times New Roman" w:cs="Times New Roman"/>
          <w:sz w:val="28"/>
          <w:szCs w:val="28"/>
        </w:rPr>
        <w:t xml:space="preserve"> дней;</w:t>
      </w:r>
    </w:p>
    <w:p w:rsidR="00D839C4" w:rsidRPr="00FB1BAC" w:rsidRDefault="00D839C4" w:rsidP="003B6162">
      <w:pPr>
        <w:widowControl w:val="0"/>
        <w:spacing w:after="0" w:line="360" w:lineRule="auto"/>
        <w:jc w:val="both"/>
        <w:rPr>
          <w:rFonts w:ascii="Times New Roman" w:hAnsi="Times New Roman" w:cs="Times New Roman"/>
          <w:sz w:val="28"/>
          <w:szCs w:val="28"/>
        </w:rPr>
      </w:pPr>
      <w:r w:rsidRPr="00FB1BAC">
        <w:rPr>
          <w:rFonts w:ascii="Times New Roman" w:hAnsi="Times New Roman" w:cs="Times New Roman"/>
          <w:sz w:val="28"/>
          <w:szCs w:val="28"/>
        </w:rPr>
        <w:t xml:space="preserve">- работникам с </w:t>
      </w:r>
      <w:r w:rsidR="00FB1BAC">
        <w:rPr>
          <w:rFonts w:ascii="Times New Roman" w:hAnsi="Times New Roman" w:cs="Times New Roman"/>
          <w:sz w:val="28"/>
          <w:szCs w:val="28"/>
        </w:rPr>
        <w:t>ненормированным рабочим днем – 3 дня</w:t>
      </w:r>
      <w:r w:rsidRPr="00FB1BAC">
        <w:rPr>
          <w:rFonts w:ascii="Times New Roman" w:hAnsi="Times New Roman" w:cs="Times New Roman"/>
          <w:sz w:val="28"/>
          <w:szCs w:val="28"/>
        </w:rPr>
        <w:t xml:space="preserve">. </w:t>
      </w:r>
    </w:p>
    <w:p w:rsidR="001D3B9C" w:rsidRPr="0097358B" w:rsidRDefault="00D839C4" w:rsidP="003B6162">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42</w:t>
      </w:r>
      <w:r w:rsidR="001D3B9C" w:rsidRPr="0097358B">
        <w:rPr>
          <w:rFonts w:ascii="Times New Roman" w:hAnsi="Times New Roman" w:cs="Times New Roman"/>
          <w:sz w:val="28"/>
          <w:szCs w:val="28"/>
        </w:rPr>
        <w:t>. Работнику на основании письменного заявления предоставляется отпуск без сохранения заработной платы по семейным обстоятельствам и другим уважительным причинам. Число дней отпуска может быть различным и зависит от причины обращения работника и производственных возможностей организации (необходимо учитывать ст. 128, 173, 174, 263 ТК РФ, ст. 14-19 Закона «О ветеранах»).</w:t>
      </w:r>
    </w:p>
    <w:p w:rsidR="001D3B9C" w:rsidRPr="0097358B" w:rsidRDefault="00D839C4" w:rsidP="003B6162">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43</w:t>
      </w:r>
      <w:r w:rsidR="001D3B9C" w:rsidRPr="0097358B">
        <w:rPr>
          <w:rFonts w:ascii="Times New Roman" w:hAnsi="Times New Roman" w:cs="Times New Roman"/>
          <w:sz w:val="28"/>
          <w:szCs w:val="28"/>
        </w:rPr>
        <w:t>. Установить сокращенную рабочую неделю на 1 час с оплатой неотработанного времени для женщин, воспитывающих детей до 3-х лет, детей-инвалидов.</w:t>
      </w:r>
    </w:p>
    <w:p w:rsidR="003B6162" w:rsidRDefault="003B6162" w:rsidP="001D3B9C">
      <w:pPr>
        <w:widowControl w:val="0"/>
        <w:jc w:val="center"/>
        <w:rPr>
          <w:rFonts w:ascii="Times New Roman" w:hAnsi="Times New Roman" w:cs="Times New Roman"/>
          <w:sz w:val="28"/>
          <w:szCs w:val="28"/>
        </w:rPr>
      </w:pPr>
    </w:p>
    <w:p w:rsidR="003B6162" w:rsidRDefault="003B6162" w:rsidP="001D3B9C">
      <w:pPr>
        <w:widowControl w:val="0"/>
        <w:jc w:val="center"/>
        <w:rPr>
          <w:rFonts w:ascii="Times New Roman" w:hAnsi="Times New Roman" w:cs="Times New Roman"/>
          <w:sz w:val="28"/>
          <w:szCs w:val="28"/>
        </w:rPr>
      </w:pPr>
    </w:p>
    <w:p w:rsidR="003B6162" w:rsidRDefault="003B6162" w:rsidP="001D3B9C">
      <w:pPr>
        <w:widowControl w:val="0"/>
        <w:jc w:val="center"/>
        <w:rPr>
          <w:rFonts w:ascii="Times New Roman" w:hAnsi="Times New Roman" w:cs="Times New Roman"/>
          <w:sz w:val="28"/>
          <w:szCs w:val="28"/>
        </w:rPr>
      </w:pPr>
    </w:p>
    <w:p w:rsidR="003B6162" w:rsidRDefault="003B6162" w:rsidP="001D3B9C">
      <w:pPr>
        <w:widowControl w:val="0"/>
        <w:jc w:val="center"/>
        <w:rPr>
          <w:rFonts w:ascii="Times New Roman" w:hAnsi="Times New Roman" w:cs="Times New Roman"/>
          <w:sz w:val="28"/>
          <w:szCs w:val="28"/>
        </w:rPr>
      </w:pPr>
    </w:p>
    <w:p w:rsidR="001D3B9C" w:rsidRPr="0097358B" w:rsidRDefault="001D3B9C" w:rsidP="001D3B9C">
      <w:pPr>
        <w:widowControl w:val="0"/>
        <w:jc w:val="center"/>
        <w:rPr>
          <w:rFonts w:ascii="Times New Roman" w:hAnsi="Times New Roman" w:cs="Times New Roman"/>
          <w:b/>
          <w:sz w:val="28"/>
          <w:szCs w:val="28"/>
        </w:rPr>
      </w:pPr>
      <w:r w:rsidRPr="0097358B">
        <w:rPr>
          <w:rFonts w:ascii="Times New Roman" w:hAnsi="Times New Roman" w:cs="Times New Roman"/>
          <w:sz w:val="28"/>
          <w:szCs w:val="28"/>
        </w:rPr>
        <w:br/>
      </w:r>
      <w:r w:rsidRPr="0097358B">
        <w:rPr>
          <w:rFonts w:ascii="Times New Roman" w:hAnsi="Times New Roman" w:cs="Times New Roman"/>
          <w:b/>
          <w:sz w:val="28"/>
          <w:szCs w:val="28"/>
          <w:lang w:val="en-US"/>
        </w:rPr>
        <w:lastRenderedPageBreak/>
        <w:t>V</w:t>
      </w:r>
      <w:r w:rsidRPr="0097358B">
        <w:rPr>
          <w:rFonts w:ascii="Times New Roman" w:hAnsi="Times New Roman" w:cs="Times New Roman"/>
          <w:b/>
          <w:sz w:val="28"/>
          <w:szCs w:val="28"/>
        </w:rPr>
        <w:t>. Формы и системы оплаты труда, вознаграждений, доплат, нормирование труда</w:t>
      </w:r>
    </w:p>
    <w:p w:rsidR="001D3B9C" w:rsidRPr="0097358B" w:rsidRDefault="006E7CA7" w:rsidP="001D3B9C">
      <w:pPr>
        <w:widowControl w:val="0"/>
        <w:rPr>
          <w:rFonts w:ascii="Times New Roman" w:hAnsi="Times New Roman" w:cs="Times New Roman"/>
          <w:sz w:val="28"/>
          <w:szCs w:val="28"/>
        </w:rPr>
      </w:pPr>
      <w:r>
        <w:rPr>
          <w:rFonts w:ascii="Times New Roman" w:hAnsi="Times New Roman" w:cs="Times New Roman"/>
          <w:sz w:val="28"/>
          <w:szCs w:val="28"/>
        </w:rPr>
        <w:t>    </w:t>
      </w:r>
    </w:p>
    <w:p w:rsidR="001D3B9C" w:rsidRPr="0097358B" w:rsidRDefault="001D3B9C" w:rsidP="001D3B9C">
      <w:pPr>
        <w:widowControl w:val="0"/>
        <w:ind w:firstLine="708"/>
        <w:jc w:val="both"/>
        <w:rPr>
          <w:rFonts w:ascii="Times New Roman" w:hAnsi="Times New Roman" w:cs="Times New Roman"/>
          <w:sz w:val="28"/>
          <w:szCs w:val="28"/>
        </w:rPr>
      </w:pPr>
      <w:r w:rsidRPr="0097358B">
        <w:rPr>
          <w:rFonts w:ascii="Times New Roman" w:hAnsi="Times New Roman" w:cs="Times New Roman"/>
          <w:sz w:val="28"/>
          <w:szCs w:val="28"/>
        </w:rPr>
        <w:t>Работодатель и профсоюз договорились:</w:t>
      </w:r>
    </w:p>
    <w:p w:rsidR="001D3B9C" w:rsidRPr="0097358B" w:rsidRDefault="00D839C4" w:rsidP="003B6162">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44</w:t>
      </w:r>
      <w:r w:rsidR="001D3B9C" w:rsidRPr="0097358B">
        <w:rPr>
          <w:rFonts w:ascii="Times New Roman" w:hAnsi="Times New Roman" w:cs="Times New Roman"/>
          <w:sz w:val="28"/>
          <w:szCs w:val="28"/>
        </w:rPr>
        <w:t>. Формы и системы оплаты</w:t>
      </w:r>
      <w:r w:rsidR="006215F7" w:rsidRPr="0097358B">
        <w:rPr>
          <w:rFonts w:ascii="Times New Roman" w:hAnsi="Times New Roman" w:cs="Times New Roman"/>
          <w:sz w:val="28"/>
          <w:szCs w:val="28"/>
        </w:rPr>
        <w:t>, премирования</w:t>
      </w:r>
      <w:r w:rsidR="001D3B9C" w:rsidRPr="0097358B">
        <w:rPr>
          <w:rFonts w:ascii="Times New Roman" w:hAnsi="Times New Roman" w:cs="Times New Roman"/>
          <w:sz w:val="28"/>
          <w:szCs w:val="28"/>
        </w:rPr>
        <w:t xml:space="preserve"> и сти</w:t>
      </w:r>
      <w:r w:rsidR="006215F7" w:rsidRPr="0097358B">
        <w:rPr>
          <w:rFonts w:ascii="Times New Roman" w:hAnsi="Times New Roman" w:cs="Times New Roman"/>
          <w:sz w:val="28"/>
          <w:szCs w:val="28"/>
        </w:rPr>
        <w:t>мулирования труда определяются П</w:t>
      </w:r>
      <w:r w:rsidR="001D3B9C" w:rsidRPr="0097358B">
        <w:rPr>
          <w:rFonts w:ascii="Times New Roman" w:hAnsi="Times New Roman" w:cs="Times New Roman"/>
          <w:sz w:val="28"/>
          <w:szCs w:val="28"/>
        </w:rPr>
        <w:t>оложение</w:t>
      </w:r>
      <w:r w:rsidR="006215F7" w:rsidRPr="0097358B">
        <w:rPr>
          <w:rFonts w:ascii="Times New Roman" w:hAnsi="Times New Roman" w:cs="Times New Roman"/>
          <w:sz w:val="28"/>
          <w:szCs w:val="28"/>
        </w:rPr>
        <w:t xml:space="preserve">м об оплате труда работников МБОУ </w:t>
      </w:r>
      <w:r w:rsidR="004E0CE0">
        <w:rPr>
          <w:rFonts w:ascii="Times New Roman" w:hAnsi="Times New Roman" w:cs="Times New Roman"/>
          <w:sz w:val="28"/>
          <w:szCs w:val="28"/>
        </w:rPr>
        <w:t>С</w:t>
      </w:r>
      <w:r w:rsidR="006215F7" w:rsidRPr="0097358B">
        <w:rPr>
          <w:rFonts w:ascii="Times New Roman" w:hAnsi="Times New Roman" w:cs="Times New Roman"/>
          <w:sz w:val="28"/>
          <w:szCs w:val="28"/>
        </w:rPr>
        <w:t xml:space="preserve">ОШ № </w:t>
      </w:r>
      <w:r w:rsidR="004E0CE0">
        <w:rPr>
          <w:rFonts w:ascii="Times New Roman" w:hAnsi="Times New Roman" w:cs="Times New Roman"/>
          <w:sz w:val="28"/>
          <w:szCs w:val="28"/>
        </w:rPr>
        <w:t>1</w:t>
      </w:r>
      <w:r w:rsidR="006215F7" w:rsidRPr="0097358B">
        <w:rPr>
          <w:rFonts w:ascii="Times New Roman" w:hAnsi="Times New Roman" w:cs="Times New Roman"/>
          <w:sz w:val="28"/>
          <w:szCs w:val="28"/>
        </w:rPr>
        <w:t xml:space="preserve">5 с. Бада </w:t>
      </w:r>
      <w:r w:rsidR="006215F7" w:rsidRPr="00FB1BAC">
        <w:rPr>
          <w:rFonts w:ascii="Times New Roman" w:hAnsi="Times New Roman" w:cs="Times New Roman"/>
          <w:sz w:val="28"/>
          <w:szCs w:val="28"/>
        </w:rPr>
        <w:t>(Приложение №3</w:t>
      </w:r>
      <w:r w:rsidR="001D3B9C" w:rsidRPr="00FB1BAC">
        <w:rPr>
          <w:rFonts w:ascii="Times New Roman" w:hAnsi="Times New Roman" w:cs="Times New Roman"/>
          <w:sz w:val="28"/>
          <w:szCs w:val="28"/>
        </w:rPr>
        <w:t>)</w:t>
      </w:r>
      <w:r w:rsidR="001D3B9C" w:rsidRPr="0097358B">
        <w:rPr>
          <w:rFonts w:ascii="Times New Roman" w:hAnsi="Times New Roman" w:cs="Times New Roman"/>
          <w:sz w:val="28"/>
          <w:szCs w:val="28"/>
        </w:rPr>
        <w:t xml:space="preserve"> с соблюдением процедуры учета мнения выборного профсоюзного органа профсоюзной организации  (ст. 372 ТК РФ).</w:t>
      </w:r>
    </w:p>
    <w:p w:rsidR="001D3B9C" w:rsidRPr="0097358B" w:rsidRDefault="00EB03B1" w:rsidP="003B616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45</w:t>
      </w:r>
      <w:r w:rsidR="001D3B9C" w:rsidRPr="0097358B">
        <w:rPr>
          <w:rFonts w:ascii="Times New Roman" w:hAnsi="Times New Roman" w:cs="Times New Roman"/>
          <w:sz w:val="28"/>
          <w:szCs w:val="28"/>
        </w:rPr>
        <w:t>.  Условия оплаты труда, определенные трудовым договором, не могут быть ухудшены по сравнению с теми, которые установлены коллективным договором.</w:t>
      </w:r>
    </w:p>
    <w:p w:rsidR="001D3B9C" w:rsidRPr="0097358B" w:rsidRDefault="00EB03B1" w:rsidP="003B616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46</w:t>
      </w:r>
      <w:r w:rsidR="001D3B9C" w:rsidRPr="0097358B">
        <w:rPr>
          <w:rFonts w:ascii="Times New Roman" w:hAnsi="Times New Roman" w:cs="Times New Roman"/>
          <w:sz w:val="28"/>
          <w:szCs w:val="28"/>
        </w:rPr>
        <w:t>. Премирование осуществляется по показателям и условия</w:t>
      </w:r>
      <w:r w:rsidR="00CF7CBF" w:rsidRPr="0097358B">
        <w:rPr>
          <w:rFonts w:ascii="Times New Roman" w:hAnsi="Times New Roman" w:cs="Times New Roman"/>
          <w:sz w:val="28"/>
          <w:szCs w:val="28"/>
        </w:rPr>
        <w:t xml:space="preserve">м, предусмотренным Положением об оплате труда работников МБОУ </w:t>
      </w:r>
      <w:r w:rsidR="004E0CE0">
        <w:rPr>
          <w:rFonts w:ascii="Times New Roman" w:hAnsi="Times New Roman" w:cs="Times New Roman"/>
          <w:sz w:val="28"/>
          <w:szCs w:val="28"/>
        </w:rPr>
        <w:t>С</w:t>
      </w:r>
      <w:r w:rsidR="00CF7CBF" w:rsidRPr="0097358B">
        <w:rPr>
          <w:rFonts w:ascii="Times New Roman" w:hAnsi="Times New Roman" w:cs="Times New Roman"/>
          <w:sz w:val="28"/>
          <w:szCs w:val="28"/>
        </w:rPr>
        <w:t xml:space="preserve">ОШ № </w:t>
      </w:r>
      <w:r w:rsidR="004E0CE0">
        <w:rPr>
          <w:rFonts w:ascii="Times New Roman" w:hAnsi="Times New Roman" w:cs="Times New Roman"/>
          <w:sz w:val="28"/>
          <w:szCs w:val="28"/>
        </w:rPr>
        <w:t>1</w:t>
      </w:r>
      <w:r w:rsidR="00CF7CBF" w:rsidRPr="0097358B">
        <w:rPr>
          <w:rFonts w:ascii="Times New Roman" w:hAnsi="Times New Roman" w:cs="Times New Roman"/>
          <w:sz w:val="28"/>
          <w:szCs w:val="28"/>
        </w:rPr>
        <w:t>5 с. Бада.</w:t>
      </w:r>
    </w:p>
    <w:p w:rsidR="001D3B9C" w:rsidRPr="0097358B" w:rsidRDefault="00EB03B1" w:rsidP="003B616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47</w:t>
      </w:r>
      <w:r w:rsidR="001D3B9C" w:rsidRPr="0097358B">
        <w:rPr>
          <w:rFonts w:ascii="Times New Roman" w:hAnsi="Times New Roman" w:cs="Times New Roman"/>
          <w:sz w:val="28"/>
          <w:szCs w:val="28"/>
        </w:rPr>
        <w:t xml:space="preserve">. Работникам выплачивается вознаграждение за выслугу лет в соответствии с </w:t>
      </w:r>
      <w:r w:rsidR="00CF7CBF" w:rsidRPr="0097358B">
        <w:rPr>
          <w:rFonts w:ascii="Times New Roman" w:hAnsi="Times New Roman" w:cs="Times New Roman"/>
          <w:sz w:val="28"/>
          <w:szCs w:val="28"/>
        </w:rPr>
        <w:t xml:space="preserve">Положением об оплате труда работников МБОУ </w:t>
      </w:r>
      <w:r w:rsidR="004E0CE0">
        <w:rPr>
          <w:rFonts w:ascii="Times New Roman" w:hAnsi="Times New Roman" w:cs="Times New Roman"/>
          <w:sz w:val="28"/>
          <w:szCs w:val="28"/>
        </w:rPr>
        <w:t>С</w:t>
      </w:r>
      <w:r w:rsidR="00CF7CBF" w:rsidRPr="0097358B">
        <w:rPr>
          <w:rFonts w:ascii="Times New Roman" w:hAnsi="Times New Roman" w:cs="Times New Roman"/>
          <w:sz w:val="28"/>
          <w:szCs w:val="28"/>
        </w:rPr>
        <w:t xml:space="preserve">ОШ № </w:t>
      </w:r>
      <w:r w:rsidR="004E0CE0">
        <w:rPr>
          <w:rFonts w:ascii="Times New Roman" w:hAnsi="Times New Roman" w:cs="Times New Roman"/>
          <w:sz w:val="28"/>
          <w:szCs w:val="28"/>
        </w:rPr>
        <w:t>1</w:t>
      </w:r>
      <w:r w:rsidR="00CF7CBF" w:rsidRPr="0097358B">
        <w:rPr>
          <w:rFonts w:ascii="Times New Roman" w:hAnsi="Times New Roman" w:cs="Times New Roman"/>
          <w:sz w:val="28"/>
          <w:szCs w:val="28"/>
        </w:rPr>
        <w:t>5 с. Бада.</w:t>
      </w:r>
    </w:p>
    <w:p w:rsidR="001D3B9C" w:rsidRPr="00FB1BAC" w:rsidRDefault="00EB03B1" w:rsidP="003B616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48</w:t>
      </w:r>
      <w:r w:rsidR="001D3B9C" w:rsidRPr="0097358B">
        <w:rPr>
          <w:rFonts w:ascii="Times New Roman" w:hAnsi="Times New Roman" w:cs="Times New Roman"/>
          <w:sz w:val="28"/>
          <w:szCs w:val="28"/>
        </w:rPr>
        <w:t>. При работе в производствах (выполнении работ) с вредными и (или) опасными условиями труда пр</w:t>
      </w:r>
      <w:r w:rsidR="00734F28" w:rsidRPr="0097358B">
        <w:rPr>
          <w:rFonts w:ascii="Times New Roman" w:hAnsi="Times New Roman" w:cs="Times New Roman"/>
          <w:sz w:val="28"/>
          <w:szCs w:val="28"/>
        </w:rPr>
        <w:t>оизводится доплата повару в размере 10</w:t>
      </w:r>
      <w:r w:rsidR="001D3B9C" w:rsidRPr="0097358B">
        <w:rPr>
          <w:rFonts w:ascii="Times New Roman" w:hAnsi="Times New Roman" w:cs="Times New Roman"/>
          <w:sz w:val="28"/>
          <w:szCs w:val="28"/>
        </w:rPr>
        <w:t>% должностного оклада п</w:t>
      </w:r>
      <w:r w:rsidR="00FB1BAC">
        <w:rPr>
          <w:rFonts w:ascii="Times New Roman" w:hAnsi="Times New Roman" w:cs="Times New Roman"/>
          <w:sz w:val="28"/>
          <w:szCs w:val="28"/>
        </w:rPr>
        <w:t>о результатам аттестации рабочего</w:t>
      </w:r>
      <w:r w:rsidR="001D3B9C" w:rsidRPr="0097358B">
        <w:rPr>
          <w:rFonts w:ascii="Times New Roman" w:hAnsi="Times New Roman" w:cs="Times New Roman"/>
          <w:sz w:val="28"/>
          <w:szCs w:val="28"/>
        </w:rPr>
        <w:t xml:space="preserve"> мест</w:t>
      </w:r>
      <w:r w:rsidR="00FB1BAC">
        <w:rPr>
          <w:rFonts w:ascii="Times New Roman" w:hAnsi="Times New Roman" w:cs="Times New Roman"/>
          <w:sz w:val="28"/>
          <w:szCs w:val="28"/>
        </w:rPr>
        <w:t>а повара</w:t>
      </w:r>
      <w:r w:rsidR="001D3B9C" w:rsidRPr="0097358B">
        <w:rPr>
          <w:rFonts w:ascii="Times New Roman" w:hAnsi="Times New Roman" w:cs="Times New Roman"/>
          <w:sz w:val="28"/>
          <w:szCs w:val="28"/>
        </w:rPr>
        <w:t xml:space="preserve"> (</w:t>
      </w:r>
      <w:r w:rsidR="00FB1BAC">
        <w:rPr>
          <w:rFonts w:ascii="Times New Roman" w:hAnsi="Times New Roman" w:cs="Times New Roman"/>
          <w:sz w:val="28"/>
          <w:szCs w:val="28"/>
        </w:rPr>
        <w:t>Приложение № 4</w:t>
      </w:r>
      <w:r w:rsidR="001D3B9C" w:rsidRPr="00FB1BAC">
        <w:rPr>
          <w:rFonts w:ascii="Times New Roman" w:hAnsi="Times New Roman" w:cs="Times New Roman"/>
          <w:sz w:val="28"/>
          <w:szCs w:val="28"/>
        </w:rPr>
        <w:t>). </w:t>
      </w:r>
    </w:p>
    <w:p w:rsidR="001D3B9C" w:rsidRPr="0097358B" w:rsidRDefault="00EB03B1" w:rsidP="003B6162">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49</w:t>
      </w:r>
      <w:r w:rsidR="001D3B9C" w:rsidRPr="0097358B">
        <w:rPr>
          <w:rFonts w:ascii="Times New Roman" w:hAnsi="Times New Roman" w:cs="Times New Roman"/>
          <w:sz w:val="28"/>
          <w:szCs w:val="28"/>
        </w:rPr>
        <w:t xml:space="preserve">. За </w:t>
      </w:r>
      <w:r w:rsidR="00734F28" w:rsidRPr="0097358B">
        <w:rPr>
          <w:rFonts w:ascii="Times New Roman" w:hAnsi="Times New Roman" w:cs="Times New Roman"/>
          <w:sz w:val="28"/>
          <w:szCs w:val="28"/>
        </w:rPr>
        <w:t>работу</w:t>
      </w:r>
      <w:r w:rsidR="00EF5376">
        <w:rPr>
          <w:rFonts w:ascii="Times New Roman" w:hAnsi="Times New Roman" w:cs="Times New Roman"/>
          <w:sz w:val="28"/>
          <w:szCs w:val="28"/>
        </w:rPr>
        <w:t xml:space="preserve"> </w:t>
      </w:r>
      <w:r w:rsidR="00734F28" w:rsidRPr="0097358B">
        <w:rPr>
          <w:rFonts w:ascii="Times New Roman" w:hAnsi="Times New Roman" w:cs="Times New Roman"/>
          <w:sz w:val="28"/>
          <w:szCs w:val="28"/>
        </w:rPr>
        <w:t xml:space="preserve">в </w:t>
      </w:r>
      <w:r w:rsidR="001D3B9C" w:rsidRPr="0097358B">
        <w:rPr>
          <w:rFonts w:ascii="Times New Roman" w:hAnsi="Times New Roman" w:cs="Times New Roman"/>
          <w:sz w:val="28"/>
          <w:szCs w:val="28"/>
        </w:rPr>
        <w:t>ночную смену</w:t>
      </w:r>
      <w:r w:rsidR="00734F28" w:rsidRPr="0097358B">
        <w:rPr>
          <w:rFonts w:ascii="Times New Roman" w:hAnsi="Times New Roman" w:cs="Times New Roman"/>
          <w:sz w:val="28"/>
          <w:szCs w:val="28"/>
        </w:rPr>
        <w:t xml:space="preserve"> производить доплату сторожам в размере 35</w:t>
      </w:r>
      <w:r w:rsidR="001D3B9C" w:rsidRPr="0097358B">
        <w:rPr>
          <w:rFonts w:ascii="Times New Roman" w:hAnsi="Times New Roman" w:cs="Times New Roman"/>
          <w:sz w:val="28"/>
          <w:szCs w:val="28"/>
        </w:rPr>
        <w:t xml:space="preserve"> % тарифной ставки (оклада)</w:t>
      </w:r>
      <w:r w:rsidR="0097164C" w:rsidRPr="0097358B">
        <w:rPr>
          <w:rFonts w:ascii="Times New Roman" w:hAnsi="Times New Roman" w:cs="Times New Roman"/>
          <w:sz w:val="28"/>
          <w:szCs w:val="28"/>
        </w:rPr>
        <w:t xml:space="preserve"> (ТК РФ ст. 154)</w:t>
      </w:r>
      <w:r w:rsidR="001D3B9C" w:rsidRPr="0097358B">
        <w:rPr>
          <w:rFonts w:ascii="Times New Roman" w:hAnsi="Times New Roman" w:cs="Times New Roman"/>
          <w:sz w:val="28"/>
          <w:szCs w:val="28"/>
        </w:rPr>
        <w:t>.</w:t>
      </w:r>
    </w:p>
    <w:p w:rsidR="001D3B9C" w:rsidRPr="0097358B" w:rsidRDefault="00EB03B1" w:rsidP="003B6162">
      <w:pPr>
        <w:autoSpaceDE w:val="0"/>
        <w:autoSpaceDN w:val="0"/>
        <w:adjustRightInd w:val="0"/>
        <w:spacing w:after="0" w:line="360" w:lineRule="auto"/>
        <w:jc w:val="both"/>
        <w:outlineLvl w:val="3"/>
        <w:rPr>
          <w:rFonts w:ascii="Times New Roman" w:hAnsi="Times New Roman" w:cs="Times New Roman"/>
          <w:sz w:val="28"/>
          <w:szCs w:val="28"/>
        </w:rPr>
      </w:pPr>
      <w:r>
        <w:rPr>
          <w:rFonts w:ascii="Times New Roman" w:hAnsi="Times New Roman" w:cs="Times New Roman"/>
          <w:sz w:val="28"/>
          <w:szCs w:val="28"/>
        </w:rPr>
        <w:t>50</w:t>
      </w:r>
      <w:r w:rsidR="001D3B9C" w:rsidRPr="0097358B">
        <w:rPr>
          <w:rFonts w:ascii="Times New Roman" w:hAnsi="Times New Roman" w:cs="Times New Roman"/>
          <w:sz w:val="28"/>
          <w:szCs w:val="28"/>
        </w:rPr>
        <w:t>. Работа в выходной или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w:t>
      </w:r>
      <w:r w:rsidR="0097164C" w:rsidRPr="0097358B">
        <w:rPr>
          <w:rFonts w:ascii="Times New Roman" w:hAnsi="Times New Roman" w:cs="Times New Roman"/>
          <w:sz w:val="28"/>
          <w:szCs w:val="28"/>
        </w:rPr>
        <w:t xml:space="preserve"> день отдыха оплате не подлежит  (ТК РФ ст. 153).</w:t>
      </w:r>
    </w:p>
    <w:p w:rsidR="001D3B9C" w:rsidRPr="0097358B" w:rsidRDefault="00EB03B1" w:rsidP="003B616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51</w:t>
      </w:r>
      <w:r w:rsidR="001D3B9C" w:rsidRPr="0097358B">
        <w:rPr>
          <w:rFonts w:ascii="Times New Roman" w:hAnsi="Times New Roman" w:cs="Times New Roman"/>
          <w:sz w:val="28"/>
          <w:szCs w:val="28"/>
        </w:rPr>
        <w:t xml:space="preserve">. Размеры доплат при совмещении профессий (должностей) или </w:t>
      </w:r>
      <w:r w:rsidR="001D3B9C" w:rsidRPr="0097358B">
        <w:rPr>
          <w:rFonts w:ascii="Times New Roman" w:hAnsi="Times New Roman" w:cs="Times New Roman"/>
          <w:sz w:val="28"/>
          <w:szCs w:val="28"/>
        </w:rPr>
        <w:lastRenderedPageBreak/>
        <w:t>исполнении обязанностей временно отсутствующего работника без освобождения от своей основной работы устанавливаются по соглашению сторон. </w:t>
      </w:r>
    </w:p>
    <w:p w:rsidR="001D3B9C" w:rsidRPr="0097358B" w:rsidRDefault="00EB03B1" w:rsidP="003B616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52</w:t>
      </w:r>
      <w:r w:rsidR="001D3B9C" w:rsidRPr="0097358B">
        <w:rPr>
          <w:rFonts w:ascii="Times New Roman" w:hAnsi="Times New Roman" w:cs="Times New Roman"/>
          <w:sz w:val="28"/>
          <w:szCs w:val="28"/>
        </w:rPr>
        <w:t>. При невыполнении норм труда (должностных обязанностей) по причинам, не зависящим от работодателя и работника, за работником сохраняется не менее двух третей тарифной ставки (оклада)</w:t>
      </w:r>
      <w:r w:rsidR="0097164C" w:rsidRPr="0097358B">
        <w:rPr>
          <w:rFonts w:ascii="Times New Roman" w:hAnsi="Times New Roman" w:cs="Times New Roman"/>
          <w:sz w:val="28"/>
          <w:szCs w:val="28"/>
        </w:rPr>
        <w:t xml:space="preserve"> (ТК РФ ст. 155)</w:t>
      </w:r>
      <w:r w:rsidR="001D3B9C" w:rsidRPr="0097358B">
        <w:rPr>
          <w:rFonts w:ascii="Times New Roman" w:hAnsi="Times New Roman" w:cs="Times New Roman"/>
          <w:sz w:val="28"/>
          <w:szCs w:val="28"/>
        </w:rPr>
        <w:t>.</w:t>
      </w:r>
    </w:p>
    <w:p w:rsidR="001D3B9C" w:rsidRPr="0097358B" w:rsidRDefault="00EB03B1" w:rsidP="003B616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53</w:t>
      </w:r>
      <w:r w:rsidR="001D3B9C" w:rsidRPr="0097358B">
        <w:rPr>
          <w:rFonts w:ascii="Times New Roman" w:hAnsi="Times New Roman" w:cs="Times New Roman"/>
          <w:sz w:val="28"/>
          <w:szCs w:val="28"/>
        </w:rPr>
        <w:t>. Выплату заработной платы производить не реже, чем два раза в месяц в кассе организации, либо по заявлению работника перечислять на его лицевой счет в банке з</w:t>
      </w:r>
      <w:r w:rsidR="0097164C" w:rsidRPr="0097358B">
        <w:rPr>
          <w:rFonts w:ascii="Times New Roman" w:hAnsi="Times New Roman" w:cs="Times New Roman"/>
          <w:sz w:val="28"/>
          <w:szCs w:val="28"/>
        </w:rPr>
        <w:t>а счет работодателя – аванс  «</w:t>
      </w:r>
      <w:r w:rsidR="00EF5376">
        <w:rPr>
          <w:rFonts w:ascii="Times New Roman" w:hAnsi="Times New Roman" w:cs="Times New Roman"/>
          <w:sz w:val="28"/>
          <w:szCs w:val="28"/>
        </w:rPr>
        <w:t>28</w:t>
      </w:r>
      <w:r w:rsidR="001D3B9C" w:rsidRPr="0097358B">
        <w:rPr>
          <w:rFonts w:ascii="Times New Roman" w:hAnsi="Times New Roman" w:cs="Times New Roman"/>
          <w:sz w:val="28"/>
          <w:szCs w:val="28"/>
        </w:rPr>
        <w:t>» числа, о</w:t>
      </w:r>
      <w:r w:rsidR="0097164C" w:rsidRPr="0097358B">
        <w:rPr>
          <w:rFonts w:ascii="Times New Roman" w:hAnsi="Times New Roman" w:cs="Times New Roman"/>
          <w:sz w:val="28"/>
          <w:szCs w:val="28"/>
        </w:rPr>
        <w:t>кончательный расчет за месяц «</w:t>
      </w:r>
      <w:r w:rsidR="00EF5376">
        <w:rPr>
          <w:rFonts w:ascii="Times New Roman" w:hAnsi="Times New Roman" w:cs="Times New Roman"/>
          <w:sz w:val="28"/>
          <w:szCs w:val="28"/>
        </w:rPr>
        <w:t>12</w:t>
      </w:r>
      <w:r w:rsidR="001D3B9C" w:rsidRPr="0097358B">
        <w:rPr>
          <w:rFonts w:ascii="Times New Roman" w:hAnsi="Times New Roman" w:cs="Times New Roman"/>
          <w:sz w:val="28"/>
          <w:szCs w:val="28"/>
        </w:rPr>
        <w:t>» числа</w:t>
      </w:r>
      <w:r w:rsidR="00EF5376">
        <w:rPr>
          <w:rFonts w:ascii="Times New Roman" w:hAnsi="Times New Roman" w:cs="Times New Roman"/>
          <w:sz w:val="28"/>
          <w:szCs w:val="28"/>
        </w:rPr>
        <w:t xml:space="preserve"> месяца, следующего за отчетным</w:t>
      </w:r>
      <w:r w:rsidR="001D3B9C" w:rsidRPr="0097358B">
        <w:rPr>
          <w:rFonts w:ascii="Times New Roman" w:hAnsi="Times New Roman" w:cs="Times New Roman"/>
          <w:sz w:val="28"/>
          <w:szCs w:val="28"/>
        </w:rPr>
        <w:t>.</w:t>
      </w:r>
    </w:p>
    <w:p w:rsidR="001D3B9C" w:rsidRPr="0097358B" w:rsidRDefault="00EB03B1" w:rsidP="003B616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54</w:t>
      </w:r>
      <w:r w:rsidR="001D3B9C" w:rsidRPr="0097358B">
        <w:rPr>
          <w:rFonts w:ascii="Times New Roman" w:hAnsi="Times New Roman" w:cs="Times New Roman"/>
          <w:sz w:val="28"/>
          <w:szCs w:val="28"/>
        </w:rPr>
        <w:t>. За 2 дня до срока выдачи заработной платы работнику выдается расчетный листок.</w:t>
      </w:r>
    </w:p>
    <w:p w:rsidR="001D3B9C" w:rsidRPr="0097358B" w:rsidRDefault="00EB03B1" w:rsidP="003B616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55</w:t>
      </w:r>
      <w:r w:rsidR="001D3B9C" w:rsidRPr="0097358B">
        <w:rPr>
          <w:rFonts w:ascii="Times New Roman" w:hAnsi="Times New Roman" w:cs="Times New Roman"/>
          <w:sz w:val="28"/>
          <w:szCs w:val="28"/>
        </w:rPr>
        <w:t>. В случае задержки выплаты заработной платы на срок более 15 дней работник имеет право приостановить работу на весь пери</w:t>
      </w:r>
      <w:r w:rsidR="006E6280" w:rsidRPr="0097358B">
        <w:rPr>
          <w:rFonts w:ascii="Times New Roman" w:hAnsi="Times New Roman" w:cs="Times New Roman"/>
          <w:sz w:val="28"/>
          <w:szCs w:val="28"/>
        </w:rPr>
        <w:t>од до выплаты задержанной суммы (ТК РФ ст. 142).</w:t>
      </w:r>
      <w:r w:rsidR="001D3B9C" w:rsidRPr="0097358B">
        <w:rPr>
          <w:rFonts w:ascii="Times New Roman" w:hAnsi="Times New Roman" w:cs="Times New Roman"/>
          <w:sz w:val="28"/>
          <w:szCs w:val="28"/>
        </w:rPr>
        <w:t>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индексировать задержанные суммы в размере _0,3_% действующей в это время ставки рефинансирования Центрального банка РФ за каждый день задержки.</w:t>
      </w:r>
    </w:p>
    <w:p w:rsidR="001D3B9C" w:rsidRPr="0097358B" w:rsidRDefault="00EB03B1" w:rsidP="003B6162">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56</w:t>
      </w:r>
      <w:r w:rsidR="001D3B9C" w:rsidRPr="0097358B">
        <w:rPr>
          <w:rFonts w:ascii="Times New Roman" w:hAnsi="Times New Roman" w:cs="Times New Roman"/>
          <w:sz w:val="28"/>
          <w:szCs w:val="28"/>
        </w:rPr>
        <w:t>. Пересмотр норм труда производится работодателем с учетом мнения представительного органа работников не чаще одного раза в год после проведения организационно-технических мероприятий. О введении новых норм труда работники должны быть извещены не позднее, чем за два месяца.</w:t>
      </w:r>
    </w:p>
    <w:p w:rsidR="001D3B9C" w:rsidRPr="0097358B" w:rsidRDefault="001D3B9C" w:rsidP="00760849">
      <w:pPr>
        <w:widowControl w:val="0"/>
        <w:spacing w:line="360" w:lineRule="auto"/>
        <w:jc w:val="center"/>
        <w:rPr>
          <w:rFonts w:ascii="Times New Roman" w:hAnsi="Times New Roman" w:cs="Times New Roman"/>
          <w:b/>
          <w:sz w:val="28"/>
          <w:szCs w:val="28"/>
        </w:rPr>
      </w:pPr>
      <w:r w:rsidRPr="0097358B">
        <w:rPr>
          <w:rFonts w:ascii="Times New Roman" w:hAnsi="Times New Roman" w:cs="Times New Roman"/>
          <w:sz w:val="28"/>
          <w:szCs w:val="28"/>
        </w:rPr>
        <w:br/>
      </w:r>
      <w:r w:rsidRPr="0097358B">
        <w:rPr>
          <w:rFonts w:ascii="Times New Roman" w:hAnsi="Times New Roman" w:cs="Times New Roman"/>
          <w:b/>
          <w:sz w:val="28"/>
          <w:szCs w:val="28"/>
          <w:lang w:val="en-US"/>
        </w:rPr>
        <w:t>VI</w:t>
      </w:r>
      <w:r w:rsidRPr="0097358B">
        <w:rPr>
          <w:rFonts w:ascii="Times New Roman" w:hAnsi="Times New Roman" w:cs="Times New Roman"/>
          <w:b/>
          <w:sz w:val="28"/>
          <w:szCs w:val="28"/>
        </w:rPr>
        <w:t>. Условия и охрана труда</w:t>
      </w:r>
    </w:p>
    <w:p w:rsidR="001D3B9C" w:rsidRPr="0097358B" w:rsidRDefault="001D3B9C" w:rsidP="003B6162">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        Работодатель в соответствии с действующими законодательными и нормативными правовыми актами об охране труда обязуется:</w:t>
      </w:r>
    </w:p>
    <w:p w:rsidR="001D3B9C" w:rsidRPr="00FB1BAC" w:rsidRDefault="00EB03B1" w:rsidP="003B616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57</w:t>
      </w:r>
      <w:r w:rsidR="001D3B9C" w:rsidRPr="00FB1BAC">
        <w:rPr>
          <w:rFonts w:ascii="Times New Roman" w:hAnsi="Times New Roman" w:cs="Times New Roman"/>
          <w:sz w:val="28"/>
          <w:szCs w:val="28"/>
        </w:rPr>
        <w:t>. Провести аттестацию рабочих мест по</w:t>
      </w:r>
      <w:r w:rsidR="00FB1BAC" w:rsidRPr="00FB1BAC">
        <w:rPr>
          <w:rFonts w:ascii="Times New Roman" w:hAnsi="Times New Roman" w:cs="Times New Roman"/>
          <w:sz w:val="28"/>
          <w:szCs w:val="28"/>
        </w:rPr>
        <w:t xml:space="preserve"> условиям труда</w:t>
      </w:r>
      <w:r w:rsidR="001D3B9C" w:rsidRPr="00FB1BAC">
        <w:rPr>
          <w:rFonts w:ascii="Times New Roman" w:hAnsi="Times New Roman" w:cs="Times New Roman"/>
          <w:sz w:val="28"/>
          <w:szCs w:val="28"/>
        </w:rPr>
        <w:t>.</w:t>
      </w:r>
    </w:p>
    <w:p w:rsidR="001D3B9C" w:rsidRPr="0097358B" w:rsidRDefault="00EB03B1" w:rsidP="003B616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58</w:t>
      </w:r>
      <w:r w:rsidR="001D3B9C" w:rsidRPr="0097358B">
        <w:rPr>
          <w:rFonts w:ascii="Times New Roman" w:hAnsi="Times New Roman" w:cs="Times New Roman"/>
          <w:sz w:val="28"/>
          <w:szCs w:val="28"/>
        </w:rPr>
        <w:t>. Проводить обучение по охране труда и проверку знаний требований охраны труда работников, в том числе руководителей, в установленные сроки, стажировку на рабочем месте.</w:t>
      </w:r>
    </w:p>
    <w:p w:rsidR="00EB4AD9" w:rsidRPr="0097358B" w:rsidRDefault="00EB03B1" w:rsidP="003B616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59</w:t>
      </w:r>
      <w:r w:rsidR="001D3B9C" w:rsidRPr="0097358B">
        <w:rPr>
          <w:rFonts w:ascii="Times New Roman" w:hAnsi="Times New Roman" w:cs="Times New Roman"/>
          <w:sz w:val="28"/>
          <w:szCs w:val="28"/>
        </w:rPr>
        <w:t>. Организовать за счет собственных средств</w:t>
      </w:r>
      <w:r w:rsidR="00EB4AD9" w:rsidRPr="0097358B">
        <w:rPr>
          <w:rFonts w:ascii="Times New Roman" w:hAnsi="Times New Roman" w:cs="Times New Roman"/>
          <w:sz w:val="28"/>
          <w:szCs w:val="28"/>
        </w:rPr>
        <w:t xml:space="preserve"> работников</w:t>
      </w:r>
      <w:r w:rsidR="001D3B9C" w:rsidRPr="0097358B">
        <w:rPr>
          <w:rFonts w:ascii="Times New Roman" w:hAnsi="Times New Roman" w:cs="Times New Roman"/>
          <w:sz w:val="28"/>
          <w:szCs w:val="28"/>
        </w:rPr>
        <w:t xml:space="preserve"> своевременное проведение обязательных предварительных при поступлении, и периодических медицинских осмотров (обследований) работников</w:t>
      </w:r>
      <w:r w:rsidR="00EB4AD9" w:rsidRPr="0097358B">
        <w:rPr>
          <w:rFonts w:ascii="Times New Roman" w:hAnsi="Times New Roman" w:cs="Times New Roman"/>
          <w:sz w:val="28"/>
          <w:szCs w:val="28"/>
        </w:rPr>
        <w:t>.</w:t>
      </w:r>
    </w:p>
    <w:p w:rsidR="001D3B9C" w:rsidRPr="0097358B" w:rsidRDefault="00EB03B1" w:rsidP="003B616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60</w:t>
      </w:r>
      <w:r w:rsidR="001D3B9C" w:rsidRPr="0097358B">
        <w:rPr>
          <w:rFonts w:ascii="Times New Roman" w:hAnsi="Times New Roman" w:cs="Times New Roman"/>
          <w:sz w:val="28"/>
          <w:szCs w:val="28"/>
        </w:rPr>
        <w:t xml:space="preserve">. Обеспечить своевременную выдачу за счет собственных средств сертифицированных: </w:t>
      </w:r>
    </w:p>
    <w:p w:rsidR="001D3B9C" w:rsidRPr="0097358B" w:rsidRDefault="001D3B9C" w:rsidP="003B6162">
      <w:pPr>
        <w:widowControl w:val="0"/>
        <w:spacing w:after="0" w:line="360" w:lineRule="auto"/>
        <w:ind w:firstLine="708"/>
        <w:jc w:val="both"/>
        <w:rPr>
          <w:rFonts w:ascii="Times New Roman" w:hAnsi="Times New Roman" w:cs="Times New Roman"/>
          <w:sz w:val="28"/>
          <w:szCs w:val="28"/>
        </w:rPr>
      </w:pPr>
      <w:r w:rsidRPr="0097358B">
        <w:rPr>
          <w:rFonts w:ascii="Times New Roman" w:hAnsi="Times New Roman" w:cs="Times New Roman"/>
          <w:sz w:val="28"/>
          <w:szCs w:val="28"/>
        </w:rPr>
        <w:t>- смывающих и обезвреживающих средств –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1D3B9C" w:rsidRPr="0097358B" w:rsidRDefault="00FB1BAC" w:rsidP="003B616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w:t>
      </w:r>
      <w:r w:rsidR="00EB03B1">
        <w:rPr>
          <w:rFonts w:ascii="Times New Roman" w:hAnsi="Times New Roman" w:cs="Times New Roman"/>
          <w:sz w:val="28"/>
          <w:szCs w:val="28"/>
        </w:rPr>
        <w:t>6</w:t>
      </w:r>
      <w:r w:rsidR="001D3B9C" w:rsidRPr="0097358B">
        <w:rPr>
          <w:rFonts w:ascii="Times New Roman" w:hAnsi="Times New Roman" w:cs="Times New Roman"/>
          <w:sz w:val="28"/>
          <w:szCs w:val="28"/>
        </w:rPr>
        <w:t>1. Предоставить следующие компенсации работникам, занятым на тяжелых работах, работах с вредными и (или) опасными условиями труда</w:t>
      </w:r>
      <w:r w:rsidR="00EB4AD9" w:rsidRPr="0097358B">
        <w:rPr>
          <w:rFonts w:ascii="Times New Roman" w:hAnsi="Times New Roman" w:cs="Times New Roman"/>
          <w:sz w:val="28"/>
          <w:szCs w:val="28"/>
        </w:rPr>
        <w:t xml:space="preserve"> (повар)</w:t>
      </w:r>
      <w:r w:rsidR="001D3B9C" w:rsidRPr="0097358B">
        <w:rPr>
          <w:rFonts w:ascii="Times New Roman" w:hAnsi="Times New Roman" w:cs="Times New Roman"/>
          <w:sz w:val="28"/>
          <w:szCs w:val="28"/>
        </w:rPr>
        <w:t>:</w:t>
      </w:r>
    </w:p>
    <w:p w:rsidR="001D3B9C" w:rsidRPr="0097358B" w:rsidRDefault="001D3B9C" w:rsidP="003B6162">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 xml:space="preserve">        - дополнительный отпуск </w:t>
      </w:r>
    </w:p>
    <w:p w:rsidR="001D3B9C" w:rsidRPr="0097358B" w:rsidRDefault="00FB1BAC" w:rsidP="003B616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w:t>
      </w:r>
      <w:r w:rsidR="001D3B9C" w:rsidRPr="0097358B">
        <w:rPr>
          <w:rFonts w:ascii="Times New Roman" w:hAnsi="Times New Roman" w:cs="Times New Roman"/>
          <w:sz w:val="28"/>
          <w:szCs w:val="28"/>
        </w:rPr>
        <w:t>по результатам аттестации рабочих мест (либо по решению работодателя) установить доплату за работу на тяжелых работах, работах с вредными и (или) опасными условиями труда.</w:t>
      </w:r>
    </w:p>
    <w:p w:rsidR="001D3B9C" w:rsidRPr="0097358B" w:rsidRDefault="00EB03B1" w:rsidP="003B616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1D3B9C" w:rsidRPr="0097358B">
        <w:rPr>
          <w:rFonts w:ascii="Times New Roman" w:hAnsi="Times New Roman" w:cs="Times New Roman"/>
          <w:sz w:val="28"/>
          <w:szCs w:val="28"/>
        </w:rPr>
        <w:t>2. Обеспечить условия и охрану труда женщин, лиц моложе восемнадцати лет в соответствии с требованиями действующего законодательства, в том числе:</w:t>
      </w:r>
    </w:p>
    <w:p w:rsidR="001D3B9C" w:rsidRPr="0097358B" w:rsidRDefault="001D3B9C" w:rsidP="003B6162">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 xml:space="preserve">- ограничить применение труда женщин и лиц до 18 лет на работах в ночное время; </w:t>
      </w:r>
    </w:p>
    <w:p w:rsidR="001D3B9C" w:rsidRPr="0097358B" w:rsidRDefault="001D3B9C" w:rsidP="003B6162">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 осуществить комплекс мероприятий по выводу женщин с тяжелых физических работ с вредными и опасными условиями труда;</w:t>
      </w:r>
    </w:p>
    <w:p w:rsidR="001D3B9C" w:rsidRPr="0097358B" w:rsidRDefault="001D3B9C" w:rsidP="003B6162">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 исключить использование труда лиц в возрасте до 18 года на тяжелых физических работах и работах с вредными и опасными условиями труда;</w:t>
      </w:r>
    </w:p>
    <w:p w:rsidR="001D3B9C" w:rsidRPr="0097358B" w:rsidRDefault="00EB03B1" w:rsidP="003B616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63</w:t>
      </w:r>
      <w:r w:rsidR="001D3B9C" w:rsidRPr="0097358B">
        <w:rPr>
          <w:rFonts w:ascii="Times New Roman" w:hAnsi="Times New Roman" w:cs="Times New Roman"/>
          <w:sz w:val="28"/>
          <w:szCs w:val="28"/>
        </w:rPr>
        <w:t xml:space="preserve">. В случае получения работником инвалидности в результате производственной травмы или профзаболевания установить ежегодную  выплату единовременного пособия в размере ___ минимальных размеров </w:t>
      </w:r>
      <w:r w:rsidR="001D3B9C" w:rsidRPr="0097358B">
        <w:rPr>
          <w:rFonts w:ascii="Times New Roman" w:hAnsi="Times New Roman" w:cs="Times New Roman"/>
          <w:sz w:val="28"/>
          <w:szCs w:val="28"/>
        </w:rPr>
        <w:lastRenderedPageBreak/>
        <w:t>оплаты труда.</w:t>
      </w:r>
    </w:p>
    <w:p w:rsidR="001D3B9C" w:rsidRPr="0097358B" w:rsidRDefault="00EB03B1" w:rsidP="003B6162">
      <w:pPr>
        <w:autoSpaceDE w:val="0"/>
        <w:autoSpaceDN w:val="0"/>
        <w:adjustRightInd w:val="0"/>
        <w:spacing w:after="0" w:line="360" w:lineRule="auto"/>
        <w:jc w:val="both"/>
        <w:outlineLvl w:val="1"/>
        <w:rPr>
          <w:rFonts w:ascii="Times New Roman" w:hAnsi="Times New Roman" w:cs="Times New Roman"/>
          <w:sz w:val="28"/>
          <w:szCs w:val="28"/>
        </w:rPr>
      </w:pPr>
      <w:r>
        <w:rPr>
          <w:rFonts w:ascii="Times New Roman" w:hAnsi="Times New Roman" w:cs="Times New Roman"/>
          <w:sz w:val="28"/>
          <w:szCs w:val="28"/>
        </w:rPr>
        <w:t>64</w:t>
      </w:r>
      <w:r w:rsidR="001D3B9C" w:rsidRPr="0097358B">
        <w:rPr>
          <w:rFonts w:ascii="Times New Roman" w:hAnsi="Times New Roman" w:cs="Times New Roman"/>
          <w:sz w:val="28"/>
          <w:szCs w:val="28"/>
        </w:rPr>
        <w:t>. Обеспечить обязательное социальное страхование работников от несчастных случаев на производстве и профессиональных заболеваний. Своевременно и в полном объеме осуществлять уплату страховых взносов на обязательное медицинское страхование.</w:t>
      </w:r>
    </w:p>
    <w:p w:rsidR="001D3B9C" w:rsidRPr="0097358B" w:rsidRDefault="00EB03B1" w:rsidP="003B616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65</w:t>
      </w:r>
      <w:r w:rsidR="001D3B9C" w:rsidRPr="0097358B">
        <w:rPr>
          <w:rFonts w:ascii="Times New Roman" w:hAnsi="Times New Roman" w:cs="Times New Roman"/>
          <w:sz w:val="28"/>
          <w:szCs w:val="28"/>
        </w:rPr>
        <w:t>. Проводить контроль за состоянием условий и охраны труда в организации и  выполнением организационно-технических мероприятий. </w:t>
      </w:r>
    </w:p>
    <w:p w:rsidR="001D3B9C" w:rsidRPr="0097358B" w:rsidRDefault="00EB03B1" w:rsidP="003B616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66</w:t>
      </w:r>
      <w:r w:rsidR="001D3B9C" w:rsidRPr="0097358B">
        <w:rPr>
          <w:rFonts w:ascii="Times New Roman" w:hAnsi="Times New Roman" w:cs="Times New Roman"/>
          <w:sz w:val="28"/>
          <w:szCs w:val="28"/>
        </w:rPr>
        <w:t>. Обеспечить расследование и учет несчастных случаев на производстве и профессиональных заболеваний в установленном порядке, анализ состояния производственного травматизма и реализацию мероприятий по его профилактике. </w:t>
      </w:r>
    </w:p>
    <w:p w:rsidR="000A5402" w:rsidRPr="0097358B" w:rsidRDefault="00EB03B1" w:rsidP="003B616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67</w:t>
      </w:r>
      <w:r w:rsidR="001D3B9C" w:rsidRPr="0097358B">
        <w:rPr>
          <w:rFonts w:ascii="Times New Roman" w:hAnsi="Times New Roman" w:cs="Times New Roman"/>
          <w:sz w:val="28"/>
          <w:szCs w:val="28"/>
        </w:rPr>
        <w:t>. Содей</w:t>
      </w:r>
      <w:r w:rsidR="000A5402" w:rsidRPr="0097358B">
        <w:rPr>
          <w:rFonts w:ascii="Times New Roman" w:hAnsi="Times New Roman" w:cs="Times New Roman"/>
          <w:sz w:val="28"/>
          <w:szCs w:val="28"/>
        </w:rPr>
        <w:t>ствовать деятельности комиссии</w:t>
      </w:r>
      <w:r w:rsidR="001D3B9C" w:rsidRPr="0097358B">
        <w:rPr>
          <w:rFonts w:ascii="Times New Roman" w:hAnsi="Times New Roman" w:cs="Times New Roman"/>
          <w:sz w:val="28"/>
          <w:szCs w:val="28"/>
        </w:rPr>
        <w:t xml:space="preserve"> по охране труда. </w:t>
      </w:r>
    </w:p>
    <w:p w:rsidR="001D3B9C" w:rsidRPr="0097358B" w:rsidRDefault="00EB03B1" w:rsidP="003B616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68</w:t>
      </w:r>
      <w:r w:rsidR="001D3B9C" w:rsidRPr="0097358B">
        <w:rPr>
          <w:rFonts w:ascii="Times New Roman" w:hAnsi="Times New Roman" w:cs="Times New Roman"/>
          <w:sz w:val="28"/>
          <w:szCs w:val="28"/>
        </w:rPr>
        <w:t>. Создать необходимые условия для деятельности уполномоченных (доверенных) лиц по охране труда в том числе: </w:t>
      </w:r>
    </w:p>
    <w:p w:rsidR="001D3B9C" w:rsidRPr="0097358B" w:rsidRDefault="001D3B9C" w:rsidP="003B6162">
      <w:pPr>
        <w:widowControl w:val="0"/>
        <w:spacing w:line="360" w:lineRule="auto"/>
        <w:jc w:val="both"/>
        <w:rPr>
          <w:rFonts w:ascii="Times New Roman" w:hAnsi="Times New Roman" w:cs="Times New Roman"/>
          <w:sz w:val="28"/>
          <w:szCs w:val="28"/>
        </w:rPr>
      </w:pPr>
      <w:r w:rsidRPr="0097358B">
        <w:rPr>
          <w:rFonts w:ascii="Times New Roman" w:hAnsi="Times New Roman" w:cs="Times New Roman"/>
          <w:sz w:val="28"/>
          <w:szCs w:val="28"/>
        </w:rPr>
        <w:t>       - обеспечить уполномоченных (доверенных) лиц по охране труда правилами, инструкциями, другими нормативными и справочными материалами по охране труда за счет средств работодателя;</w:t>
      </w:r>
    </w:p>
    <w:p w:rsidR="001D3B9C" w:rsidRPr="0097358B" w:rsidRDefault="001D3B9C" w:rsidP="003B6162">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       - предоставлять необходимое время в течение рабочего дня в количестве _2__ часов в неделю уполномоченным по охране труда для выполнения возложенных на них функций с сохранением среднего заработка по основному месту работы; </w:t>
      </w:r>
    </w:p>
    <w:p w:rsidR="001D3B9C" w:rsidRPr="0097358B" w:rsidRDefault="001D3B9C" w:rsidP="003B6162">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       - предоставлять уполномоченным (доверенным) лицам по охране труда социальные гарантии, установленные статьями 374-376 ТК РФ; </w:t>
      </w:r>
    </w:p>
    <w:p w:rsidR="001D3B9C" w:rsidRPr="0097358B" w:rsidRDefault="001D3B9C" w:rsidP="003B6162">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       - поощрять за активную добросовестную работу, способствующую предупреждению несчастных случаев на производстве, улучшению условий труда на рабочих местах уполномоченных лиц по охране труда. </w:t>
      </w:r>
    </w:p>
    <w:p w:rsidR="001D3B9C" w:rsidRPr="0097358B" w:rsidRDefault="00EB03B1" w:rsidP="003B616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69</w:t>
      </w:r>
      <w:r w:rsidR="001D3B9C" w:rsidRPr="0097358B">
        <w:rPr>
          <w:rFonts w:ascii="Times New Roman" w:hAnsi="Times New Roman" w:cs="Times New Roman"/>
          <w:sz w:val="28"/>
          <w:szCs w:val="28"/>
        </w:rPr>
        <w:t xml:space="preserve">. Регулярно информировать работников о состоянии условий и охраны труда в организации, о выполнении конкретных мер профилактики рисков производственного травматизма и профессиональной заболеваемости, </w:t>
      </w:r>
      <w:r w:rsidR="001D3B9C" w:rsidRPr="0097358B">
        <w:rPr>
          <w:rFonts w:ascii="Times New Roman" w:hAnsi="Times New Roman" w:cs="Times New Roman"/>
          <w:sz w:val="28"/>
          <w:szCs w:val="28"/>
        </w:rPr>
        <w:lastRenderedPageBreak/>
        <w:t>способствующих обеспечению безопасности и здоровья на рабочих местах.</w:t>
      </w:r>
    </w:p>
    <w:p w:rsidR="001D3B9C" w:rsidRPr="0097358B" w:rsidRDefault="00EB03B1" w:rsidP="003B616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70</w:t>
      </w:r>
      <w:r w:rsidR="001D3B9C" w:rsidRPr="0097358B">
        <w:rPr>
          <w:rFonts w:ascii="Times New Roman" w:hAnsi="Times New Roman" w:cs="Times New Roman"/>
          <w:sz w:val="28"/>
          <w:szCs w:val="28"/>
        </w:rPr>
        <w:t>. Установить запрет на применение труда женщин, имеющих детей в возрасте до 3-х лет, в ночное время, для работы в выходные дни, направление их в служебные командировки без ее согласия. </w:t>
      </w:r>
    </w:p>
    <w:p w:rsidR="001D3B9C" w:rsidRPr="0097358B" w:rsidRDefault="001D3B9C" w:rsidP="003B6162">
      <w:pPr>
        <w:widowControl w:val="0"/>
        <w:spacing w:line="360" w:lineRule="auto"/>
        <w:jc w:val="center"/>
        <w:rPr>
          <w:rFonts w:ascii="Times New Roman" w:hAnsi="Times New Roman" w:cs="Times New Roman"/>
          <w:sz w:val="28"/>
          <w:szCs w:val="28"/>
        </w:rPr>
      </w:pPr>
      <w:r w:rsidRPr="0097358B">
        <w:rPr>
          <w:rFonts w:ascii="Times New Roman" w:hAnsi="Times New Roman" w:cs="Times New Roman"/>
          <w:sz w:val="28"/>
          <w:szCs w:val="28"/>
        </w:rPr>
        <w:br/>
      </w:r>
      <w:r w:rsidRPr="0097358B">
        <w:rPr>
          <w:rFonts w:ascii="Times New Roman" w:hAnsi="Times New Roman" w:cs="Times New Roman"/>
          <w:b/>
          <w:sz w:val="28"/>
          <w:szCs w:val="28"/>
          <w:lang w:val="en-US"/>
        </w:rPr>
        <w:t>VII</w:t>
      </w:r>
      <w:r w:rsidRPr="0097358B">
        <w:rPr>
          <w:rFonts w:ascii="Times New Roman" w:hAnsi="Times New Roman" w:cs="Times New Roman"/>
          <w:b/>
          <w:sz w:val="28"/>
          <w:szCs w:val="28"/>
        </w:rPr>
        <w:t>. Социальные гарантии и льготы. </w:t>
      </w:r>
      <w:r w:rsidRPr="0097358B">
        <w:rPr>
          <w:rFonts w:ascii="Times New Roman" w:hAnsi="Times New Roman" w:cs="Times New Roman"/>
          <w:b/>
          <w:sz w:val="28"/>
          <w:szCs w:val="28"/>
        </w:rPr>
        <w:br/>
        <w:t>Социальное и медицинское обслуживание </w:t>
      </w:r>
    </w:p>
    <w:p w:rsidR="001D3B9C" w:rsidRPr="0097358B" w:rsidRDefault="001D3B9C" w:rsidP="003B6162">
      <w:pPr>
        <w:widowControl w:val="0"/>
        <w:spacing w:line="360" w:lineRule="auto"/>
        <w:jc w:val="both"/>
        <w:rPr>
          <w:rFonts w:ascii="Times New Roman" w:hAnsi="Times New Roman" w:cs="Times New Roman"/>
          <w:sz w:val="28"/>
          <w:szCs w:val="28"/>
        </w:rPr>
      </w:pPr>
      <w:r w:rsidRPr="0097358B">
        <w:rPr>
          <w:rFonts w:ascii="Times New Roman" w:hAnsi="Times New Roman" w:cs="Times New Roman"/>
          <w:sz w:val="28"/>
          <w:szCs w:val="28"/>
        </w:rPr>
        <w:br/>
        <w:t>        Работодатель обязуется:</w:t>
      </w:r>
    </w:p>
    <w:p w:rsidR="00E64051" w:rsidRPr="0097358B" w:rsidRDefault="00EB03B1" w:rsidP="003B616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71</w:t>
      </w:r>
      <w:r w:rsidR="001D3B9C" w:rsidRPr="0097358B">
        <w:rPr>
          <w:rFonts w:ascii="Times New Roman" w:hAnsi="Times New Roman" w:cs="Times New Roman"/>
          <w:sz w:val="28"/>
          <w:szCs w:val="28"/>
        </w:rPr>
        <w:t xml:space="preserve">. Работодатель поощряет работников в честь юбилейных дат (50, 55, 60, 65, 70 лет) </w:t>
      </w:r>
    </w:p>
    <w:p w:rsidR="00E64051" w:rsidRPr="0097358B" w:rsidRDefault="00EB03B1" w:rsidP="003B616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72</w:t>
      </w:r>
      <w:r w:rsidR="001D3B9C" w:rsidRPr="0097358B">
        <w:rPr>
          <w:rFonts w:ascii="Times New Roman" w:hAnsi="Times New Roman" w:cs="Times New Roman"/>
          <w:sz w:val="28"/>
          <w:szCs w:val="28"/>
        </w:rPr>
        <w:t>. Работодатель и Профсоюзный комитет принимают на себя обязательства по организации культурно-просветительской и физкультурно-оздоровительной работы с работниками организации и членами их семей. </w:t>
      </w:r>
    </w:p>
    <w:p w:rsidR="001D3B9C" w:rsidRPr="0097358B" w:rsidRDefault="00EB03B1" w:rsidP="003B616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73</w:t>
      </w:r>
      <w:r w:rsidR="00E64051" w:rsidRPr="0097358B">
        <w:rPr>
          <w:rFonts w:ascii="Times New Roman" w:hAnsi="Times New Roman" w:cs="Times New Roman"/>
          <w:sz w:val="28"/>
          <w:szCs w:val="28"/>
        </w:rPr>
        <w:t xml:space="preserve">. </w:t>
      </w:r>
      <w:r w:rsidR="001D3B9C" w:rsidRPr="0097358B">
        <w:rPr>
          <w:rFonts w:ascii="Times New Roman" w:hAnsi="Times New Roman" w:cs="Times New Roman"/>
          <w:sz w:val="28"/>
          <w:szCs w:val="28"/>
        </w:rPr>
        <w:t>Работодатель обеспечивает отчисление денежных средств Профсоюзному комитету на социально-культурную и иную работу не менее 0,15% от фонда заработной платы. </w:t>
      </w:r>
    </w:p>
    <w:p w:rsidR="00E64051" w:rsidRPr="0097358B" w:rsidRDefault="00EB03B1" w:rsidP="003B616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74</w:t>
      </w:r>
      <w:r w:rsidR="001D3B9C" w:rsidRPr="0097358B">
        <w:rPr>
          <w:rFonts w:ascii="Times New Roman" w:hAnsi="Times New Roman" w:cs="Times New Roman"/>
          <w:sz w:val="28"/>
          <w:szCs w:val="28"/>
        </w:rPr>
        <w:t>. Работодате</w:t>
      </w:r>
      <w:r w:rsidR="00E64051" w:rsidRPr="0097358B">
        <w:rPr>
          <w:rFonts w:ascii="Times New Roman" w:hAnsi="Times New Roman" w:cs="Times New Roman"/>
          <w:sz w:val="28"/>
          <w:szCs w:val="28"/>
        </w:rPr>
        <w:t>ль обеспечивает работу медицинского кабинета</w:t>
      </w:r>
      <w:r w:rsidR="001D3B9C" w:rsidRPr="0097358B">
        <w:rPr>
          <w:rFonts w:ascii="Times New Roman" w:hAnsi="Times New Roman" w:cs="Times New Roman"/>
          <w:sz w:val="28"/>
          <w:szCs w:val="28"/>
        </w:rPr>
        <w:t xml:space="preserve"> на предприятии. </w:t>
      </w:r>
    </w:p>
    <w:p w:rsidR="001D3B9C" w:rsidRPr="0097358B" w:rsidRDefault="00EB03B1" w:rsidP="003B616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75</w:t>
      </w:r>
      <w:r w:rsidR="001D3B9C" w:rsidRPr="0097358B">
        <w:rPr>
          <w:rFonts w:ascii="Times New Roman" w:hAnsi="Times New Roman" w:cs="Times New Roman"/>
          <w:sz w:val="28"/>
          <w:szCs w:val="28"/>
        </w:rPr>
        <w:t xml:space="preserve">. Работодатель обеспечивает выплату единовременной материальной помощи женщинам при рождении ребенка. </w:t>
      </w:r>
    </w:p>
    <w:p w:rsidR="001D3B9C" w:rsidRPr="0097358B" w:rsidRDefault="00EB03B1" w:rsidP="003B6162">
      <w:pPr>
        <w:widowControl w:val="0"/>
        <w:spacing w:after="0" w:line="360" w:lineRule="auto"/>
        <w:jc w:val="both"/>
        <w:rPr>
          <w:rFonts w:ascii="Times New Roman" w:hAnsi="Times New Roman" w:cs="Times New Roman"/>
          <w:sz w:val="28"/>
          <w:szCs w:val="28"/>
        </w:rPr>
      </w:pPr>
      <w:r w:rsidRPr="00AC738A">
        <w:rPr>
          <w:rFonts w:ascii="Times New Roman" w:hAnsi="Times New Roman" w:cs="Times New Roman"/>
          <w:sz w:val="28"/>
          <w:szCs w:val="28"/>
        </w:rPr>
        <w:t>76</w:t>
      </w:r>
      <w:r w:rsidR="001D3B9C" w:rsidRPr="00AC738A">
        <w:rPr>
          <w:rFonts w:ascii="Times New Roman" w:hAnsi="Times New Roman" w:cs="Times New Roman"/>
          <w:sz w:val="28"/>
          <w:szCs w:val="28"/>
        </w:rPr>
        <w:t>. Предоставлять женщинам один рабочий день в течение года с сохранением среднего заработка для прохождения медицинского осмотра.</w:t>
      </w:r>
    </w:p>
    <w:p w:rsidR="001D3B9C" w:rsidRPr="0097358B" w:rsidRDefault="001D3B9C" w:rsidP="001D3B9C">
      <w:pPr>
        <w:widowControl w:val="0"/>
        <w:jc w:val="both"/>
        <w:rPr>
          <w:rFonts w:ascii="Times New Roman" w:hAnsi="Times New Roman" w:cs="Times New Roman"/>
          <w:sz w:val="28"/>
          <w:szCs w:val="28"/>
        </w:rPr>
      </w:pPr>
    </w:p>
    <w:p w:rsidR="001D3B9C" w:rsidRPr="0097358B" w:rsidRDefault="001D3B9C" w:rsidP="001D3B9C">
      <w:pPr>
        <w:widowControl w:val="0"/>
        <w:jc w:val="center"/>
        <w:rPr>
          <w:rFonts w:ascii="Times New Roman" w:hAnsi="Times New Roman" w:cs="Times New Roman"/>
          <w:b/>
          <w:sz w:val="28"/>
          <w:szCs w:val="28"/>
        </w:rPr>
      </w:pPr>
      <w:r w:rsidRPr="0097358B">
        <w:rPr>
          <w:rFonts w:ascii="Times New Roman" w:hAnsi="Times New Roman" w:cs="Times New Roman"/>
          <w:b/>
          <w:sz w:val="28"/>
          <w:szCs w:val="28"/>
          <w:lang w:val="en-US"/>
        </w:rPr>
        <w:t>VIII</w:t>
      </w:r>
      <w:r w:rsidRPr="0097358B">
        <w:rPr>
          <w:rFonts w:ascii="Times New Roman" w:hAnsi="Times New Roman" w:cs="Times New Roman"/>
          <w:b/>
          <w:sz w:val="28"/>
          <w:szCs w:val="28"/>
        </w:rPr>
        <w:t>. Социальное страхование</w:t>
      </w:r>
    </w:p>
    <w:p w:rsidR="001D3B9C" w:rsidRPr="0097358B" w:rsidRDefault="00EB03B1" w:rsidP="003B616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br/>
        <w:t>77</w:t>
      </w:r>
      <w:r w:rsidR="001D3B9C" w:rsidRPr="0097358B">
        <w:rPr>
          <w:rFonts w:ascii="Times New Roman" w:hAnsi="Times New Roman" w:cs="Times New Roman"/>
          <w:sz w:val="28"/>
          <w:szCs w:val="28"/>
        </w:rPr>
        <w:t xml:space="preserve">. Работодатель обеспечивает реализацию федеральных законов «Об основах обязательного социального страхования», «Об индивидуальном (персонифицированном) учете в системе государственного пенсионного </w:t>
      </w:r>
      <w:r w:rsidR="001D3B9C" w:rsidRPr="0097358B">
        <w:rPr>
          <w:rFonts w:ascii="Times New Roman" w:hAnsi="Times New Roman" w:cs="Times New Roman"/>
          <w:sz w:val="28"/>
          <w:szCs w:val="28"/>
        </w:rPr>
        <w:lastRenderedPageBreak/>
        <w:t>страхования» и других нормативных правовых актов в области социального страхования в пределах своих полномочий, в том числе: </w:t>
      </w:r>
    </w:p>
    <w:p w:rsidR="001D3B9C" w:rsidRPr="0097358B" w:rsidRDefault="001D3B9C" w:rsidP="003B6162">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        - обеспечивает своевременную и полную уплату страховых взносов в Пенсионный фонд Российской Федерации; </w:t>
      </w:r>
    </w:p>
    <w:p w:rsidR="001D3B9C" w:rsidRPr="0097358B" w:rsidRDefault="001D3B9C" w:rsidP="003B6162">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        - своевременно представляет в Пенсионный фонд Российской Федерации достоверные индивидуальные сведения о работниках; </w:t>
      </w:r>
    </w:p>
    <w:p w:rsidR="001D3B9C" w:rsidRPr="0097358B" w:rsidRDefault="001D3B9C" w:rsidP="003B6162">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        - в случае ликвидации (реорганизации, банкротства) представляет индивидуальные сведения о работниках в Пенсионный фонд Российской Федерации; </w:t>
      </w:r>
    </w:p>
    <w:p w:rsidR="001D3B9C" w:rsidRPr="0097358B" w:rsidRDefault="001D3B9C" w:rsidP="003B6162">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        - знакомит работников с информацией персонифицированного учета, представленной в Пенсионный фонд Российской Федерации. </w:t>
      </w:r>
    </w:p>
    <w:p w:rsidR="001D3B9C" w:rsidRPr="0097358B" w:rsidRDefault="001D3B9C" w:rsidP="001D3B9C">
      <w:pPr>
        <w:widowControl w:val="0"/>
        <w:jc w:val="center"/>
        <w:rPr>
          <w:rFonts w:ascii="Times New Roman" w:hAnsi="Times New Roman" w:cs="Times New Roman"/>
          <w:sz w:val="28"/>
          <w:szCs w:val="28"/>
        </w:rPr>
      </w:pPr>
      <w:r w:rsidRPr="0097358B">
        <w:rPr>
          <w:rFonts w:ascii="Times New Roman" w:hAnsi="Times New Roman" w:cs="Times New Roman"/>
          <w:sz w:val="28"/>
          <w:szCs w:val="28"/>
        </w:rPr>
        <w:br/>
      </w:r>
      <w:r w:rsidRPr="0097358B">
        <w:rPr>
          <w:rFonts w:ascii="Times New Roman" w:hAnsi="Times New Roman" w:cs="Times New Roman"/>
          <w:b/>
          <w:sz w:val="28"/>
          <w:szCs w:val="28"/>
          <w:lang w:val="en-US"/>
        </w:rPr>
        <w:t>IX</w:t>
      </w:r>
      <w:r w:rsidRPr="0097358B">
        <w:rPr>
          <w:rFonts w:ascii="Times New Roman" w:hAnsi="Times New Roman" w:cs="Times New Roman"/>
          <w:b/>
          <w:sz w:val="28"/>
          <w:szCs w:val="28"/>
        </w:rPr>
        <w:t>. Права и гарантии деятельности профсоюзной организации</w:t>
      </w:r>
    </w:p>
    <w:p w:rsidR="001D3B9C" w:rsidRPr="0097358B" w:rsidRDefault="001D3B9C" w:rsidP="003B6162">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br/>
      </w:r>
      <w:r w:rsidR="00EB03B1">
        <w:rPr>
          <w:rFonts w:ascii="Times New Roman" w:hAnsi="Times New Roman" w:cs="Times New Roman"/>
          <w:sz w:val="28"/>
          <w:szCs w:val="28"/>
        </w:rPr>
        <w:t>78</w:t>
      </w:r>
      <w:r w:rsidRPr="0097358B">
        <w:rPr>
          <w:rFonts w:ascii="Times New Roman" w:hAnsi="Times New Roman" w:cs="Times New Roman"/>
          <w:sz w:val="28"/>
          <w:szCs w:val="28"/>
        </w:rPr>
        <w:t>. Работодатель гарантирует Профсоюзному комитету получение необходимой информации по любым социально-трудовым и экономическим вопросам. </w:t>
      </w:r>
    </w:p>
    <w:p w:rsidR="001D3B9C" w:rsidRPr="0097358B" w:rsidRDefault="00EB03B1" w:rsidP="003B616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79</w:t>
      </w:r>
      <w:r w:rsidR="001D3B9C" w:rsidRPr="0097358B">
        <w:rPr>
          <w:rFonts w:ascii="Times New Roman" w:hAnsi="Times New Roman" w:cs="Times New Roman"/>
          <w:sz w:val="28"/>
          <w:szCs w:val="28"/>
        </w:rPr>
        <w:t>. Профсоюзный комитет признает, что проведение профсоюзных собраний (конференций) работников организации в рабочие время допускается по согласованию с работодателем. </w:t>
      </w:r>
    </w:p>
    <w:p w:rsidR="001D3B9C" w:rsidRPr="0097358B" w:rsidRDefault="00EB03B1" w:rsidP="003B616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80</w:t>
      </w:r>
      <w:r w:rsidR="001D3B9C" w:rsidRPr="0097358B">
        <w:rPr>
          <w:rFonts w:ascii="Times New Roman" w:hAnsi="Times New Roman" w:cs="Times New Roman"/>
          <w:sz w:val="28"/>
          <w:szCs w:val="28"/>
        </w:rPr>
        <w:t xml:space="preserve">. Работодатель не препятствует деятельности профсоюзной организации, если она осуществляется в соответствии с уставом. </w:t>
      </w:r>
    </w:p>
    <w:p w:rsidR="001D3B9C" w:rsidRPr="0097358B" w:rsidRDefault="00EB03B1" w:rsidP="003B6162">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81</w:t>
      </w:r>
      <w:r w:rsidR="001D3B9C" w:rsidRPr="0097358B">
        <w:rPr>
          <w:rFonts w:ascii="Times New Roman" w:hAnsi="Times New Roman" w:cs="Times New Roman"/>
          <w:sz w:val="28"/>
          <w:szCs w:val="28"/>
        </w:rPr>
        <w:t>. Работодатель ежемесячно перечисляет на счет профсоюза членские взносы из заработной платы работников на основании личных письменных заявлений членов профсоюза, в размере, предусмотренном уставом. </w:t>
      </w:r>
    </w:p>
    <w:p w:rsidR="001D3B9C" w:rsidRPr="0097358B" w:rsidRDefault="00EB03B1" w:rsidP="003B616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82</w:t>
      </w:r>
      <w:r w:rsidR="001D3B9C" w:rsidRPr="0097358B">
        <w:rPr>
          <w:rFonts w:ascii="Times New Roman" w:hAnsi="Times New Roman" w:cs="Times New Roman"/>
          <w:sz w:val="28"/>
          <w:szCs w:val="28"/>
        </w:rPr>
        <w:t>. Работодатель ежемесячно перечисляет на счет профсоюза денежные средства из заработной платы работников, не являющихся членами профсоюза, по письменному заявлению работника на условиях, установленных профсоюзной организацией. </w:t>
      </w:r>
    </w:p>
    <w:p w:rsidR="001D3B9C" w:rsidRPr="0097358B" w:rsidRDefault="00EB03B1" w:rsidP="003B616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83</w:t>
      </w:r>
      <w:r w:rsidR="001D3B9C" w:rsidRPr="0097358B">
        <w:rPr>
          <w:rFonts w:ascii="Times New Roman" w:hAnsi="Times New Roman" w:cs="Times New Roman"/>
          <w:sz w:val="28"/>
          <w:szCs w:val="28"/>
        </w:rPr>
        <w:t>. При краткосрочной профсоюзной учебе членам профсоюзных органов работодатель сохраняет среднюю заработную плату. </w:t>
      </w:r>
    </w:p>
    <w:p w:rsidR="001D3B9C" w:rsidRPr="0097358B" w:rsidRDefault="00EB03B1" w:rsidP="003B616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84</w:t>
      </w:r>
      <w:r w:rsidR="001D3B9C" w:rsidRPr="0097358B">
        <w:rPr>
          <w:rFonts w:ascii="Times New Roman" w:hAnsi="Times New Roman" w:cs="Times New Roman"/>
          <w:sz w:val="28"/>
          <w:szCs w:val="28"/>
        </w:rPr>
        <w:t>. Профсоюзный комитет обязуется проводить соответствующую работу, способствующую обеспечению своевременного и качественного выполнения работниками производственных заданий, соблюдению правил внутреннего трудового распорядка, правил по охране труда, улучшению трудовой дисциплины, организации соревнования. </w:t>
      </w:r>
    </w:p>
    <w:p w:rsidR="001D3B9C" w:rsidRPr="0097358B" w:rsidRDefault="00EB03B1" w:rsidP="003B6162">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85</w:t>
      </w:r>
      <w:r w:rsidR="001D3B9C" w:rsidRPr="0097358B">
        <w:rPr>
          <w:rFonts w:ascii="Times New Roman" w:hAnsi="Times New Roman" w:cs="Times New Roman"/>
          <w:sz w:val="28"/>
          <w:szCs w:val="28"/>
        </w:rPr>
        <w:t>. Профсоюзный комитет осуществляет контроль за соблюдением законодательства о труде и профсоюзах, участвует в определении основных направлений социального развития коллектива с учетом нужд и потребностей. Профсоюзный комитет содействует реализации настоящего договора, осуществлению согласованных мероприятий, направленных на реализацию и защиту социально-трудовых прав работников, снижению социальной напряженности в организации. </w:t>
      </w:r>
    </w:p>
    <w:p w:rsidR="001D3B9C" w:rsidRPr="0097358B" w:rsidRDefault="001D3B9C" w:rsidP="001D3B9C">
      <w:pPr>
        <w:widowControl w:val="0"/>
        <w:jc w:val="center"/>
        <w:rPr>
          <w:rFonts w:ascii="Times New Roman" w:hAnsi="Times New Roman" w:cs="Times New Roman"/>
          <w:b/>
          <w:sz w:val="28"/>
          <w:szCs w:val="28"/>
        </w:rPr>
      </w:pPr>
      <w:r w:rsidRPr="0097358B">
        <w:rPr>
          <w:rFonts w:ascii="Times New Roman" w:hAnsi="Times New Roman" w:cs="Times New Roman"/>
          <w:sz w:val="28"/>
          <w:szCs w:val="28"/>
        </w:rPr>
        <w:br/>
      </w:r>
      <w:r w:rsidRPr="0097358B">
        <w:rPr>
          <w:rFonts w:ascii="Times New Roman" w:hAnsi="Times New Roman" w:cs="Times New Roman"/>
          <w:b/>
          <w:sz w:val="28"/>
          <w:szCs w:val="28"/>
          <w:lang w:val="en-US"/>
        </w:rPr>
        <w:t>X</w:t>
      </w:r>
      <w:r w:rsidRPr="0097358B">
        <w:rPr>
          <w:rFonts w:ascii="Times New Roman" w:hAnsi="Times New Roman" w:cs="Times New Roman"/>
          <w:b/>
          <w:sz w:val="28"/>
          <w:szCs w:val="28"/>
        </w:rPr>
        <w:t xml:space="preserve">. Разрешение коллективных трудовых споров </w:t>
      </w:r>
      <w:r w:rsidRPr="0097358B">
        <w:rPr>
          <w:rFonts w:ascii="Times New Roman" w:hAnsi="Times New Roman" w:cs="Times New Roman"/>
          <w:b/>
          <w:sz w:val="28"/>
          <w:szCs w:val="28"/>
        </w:rPr>
        <w:br/>
        <w:t>по условиям, включенным в коллективный договор</w:t>
      </w:r>
    </w:p>
    <w:p w:rsidR="001D3B9C" w:rsidRPr="0097358B" w:rsidRDefault="00EB03B1" w:rsidP="003B616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br/>
        <w:t>86</w:t>
      </w:r>
      <w:r w:rsidR="001D3B9C" w:rsidRPr="0097358B">
        <w:rPr>
          <w:rFonts w:ascii="Times New Roman" w:hAnsi="Times New Roman" w:cs="Times New Roman"/>
          <w:sz w:val="28"/>
          <w:szCs w:val="28"/>
        </w:rPr>
        <w:t>. Работники принимают на себя обязательства в период действия настоящего коллективного договора, при условии его выполнения, не конфликтовать по трудовым вопросам, не использовать забастовку, как метод давления на работодателя, не поддерживать акции протеста других организаций. В случае нарушения этого обязательства работодатель вправе применить меры, предусмотренные для нарушителей трудовой дисциплины. </w:t>
      </w:r>
    </w:p>
    <w:p w:rsidR="001D3B9C" w:rsidRPr="0097358B" w:rsidRDefault="001D3B9C" w:rsidP="003B6162">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sz w:val="28"/>
          <w:szCs w:val="28"/>
        </w:rPr>
        <w:t>        Работодатель обязуется при соблюдении работниками условий коллективного договора не прибегать к локаутам. </w:t>
      </w:r>
    </w:p>
    <w:p w:rsidR="001D3B9C" w:rsidRPr="0097358B" w:rsidRDefault="00EB03B1" w:rsidP="003B616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87</w:t>
      </w:r>
      <w:r w:rsidR="001D3B9C" w:rsidRPr="0097358B">
        <w:rPr>
          <w:rFonts w:ascii="Times New Roman" w:hAnsi="Times New Roman" w:cs="Times New Roman"/>
          <w:sz w:val="28"/>
          <w:szCs w:val="28"/>
        </w:rPr>
        <w:t>. В случае возникновения споров при невыполнении принятых обязательств по настоящему коллективному договору и нарушении действующего законодательства о труде, споры разрешаются в соответствии с ТК РФ.</w:t>
      </w:r>
    </w:p>
    <w:p w:rsidR="001D3B9C" w:rsidRPr="0097358B" w:rsidRDefault="00EB03B1" w:rsidP="003B6162">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88</w:t>
      </w:r>
      <w:r w:rsidR="001D3B9C" w:rsidRPr="0097358B">
        <w:rPr>
          <w:rFonts w:ascii="Times New Roman" w:hAnsi="Times New Roman" w:cs="Times New Roman"/>
          <w:sz w:val="28"/>
          <w:szCs w:val="28"/>
        </w:rPr>
        <w:t>. Каждая из сторон вправе в любой момент обратиться в орган по труду для уведомительной регистрации коллективного трудового спора. </w:t>
      </w:r>
    </w:p>
    <w:p w:rsidR="001D3B9C" w:rsidRPr="0097358B" w:rsidRDefault="001D3B9C" w:rsidP="003B6162">
      <w:pPr>
        <w:widowControl w:val="0"/>
        <w:spacing w:line="360" w:lineRule="auto"/>
        <w:jc w:val="center"/>
        <w:rPr>
          <w:rFonts w:ascii="Times New Roman" w:hAnsi="Times New Roman" w:cs="Times New Roman"/>
          <w:b/>
          <w:sz w:val="28"/>
          <w:szCs w:val="28"/>
        </w:rPr>
      </w:pPr>
      <w:r w:rsidRPr="0097358B">
        <w:rPr>
          <w:rFonts w:ascii="Times New Roman" w:hAnsi="Times New Roman" w:cs="Times New Roman"/>
          <w:sz w:val="28"/>
          <w:szCs w:val="28"/>
        </w:rPr>
        <w:br/>
      </w:r>
      <w:r w:rsidRPr="0097358B">
        <w:rPr>
          <w:rFonts w:ascii="Times New Roman" w:hAnsi="Times New Roman" w:cs="Times New Roman"/>
          <w:b/>
          <w:sz w:val="28"/>
          <w:szCs w:val="28"/>
          <w:lang w:val="en-US"/>
        </w:rPr>
        <w:t>XI</w:t>
      </w:r>
      <w:r w:rsidRPr="0097358B">
        <w:rPr>
          <w:rFonts w:ascii="Times New Roman" w:hAnsi="Times New Roman" w:cs="Times New Roman"/>
          <w:b/>
          <w:sz w:val="28"/>
          <w:szCs w:val="28"/>
        </w:rPr>
        <w:t>. Обеспечение контроля за выполнением коллективного договора и ответственность сторон за его реализацию</w:t>
      </w:r>
    </w:p>
    <w:p w:rsidR="001D3B9C" w:rsidRPr="0097358B" w:rsidRDefault="001D3B9C" w:rsidP="003B6162">
      <w:pPr>
        <w:widowControl w:val="0"/>
        <w:spacing w:after="0" w:line="360" w:lineRule="auto"/>
        <w:jc w:val="both"/>
        <w:rPr>
          <w:rFonts w:ascii="Times New Roman" w:hAnsi="Times New Roman" w:cs="Times New Roman"/>
          <w:sz w:val="28"/>
          <w:szCs w:val="28"/>
        </w:rPr>
      </w:pPr>
      <w:r w:rsidRPr="0097358B">
        <w:rPr>
          <w:rFonts w:ascii="Times New Roman" w:hAnsi="Times New Roman" w:cs="Times New Roman"/>
          <w:b/>
          <w:sz w:val="28"/>
          <w:szCs w:val="28"/>
        </w:rPr>
        <w:t> </w:t>
      </w:r>
      <w:r w:rsidR="00EB03B1">
        <w:rPr>
          <w:rFonts w:ascii="Times New Roman" w:hAnsi="Times New Roman" w:cs="Times New Roman"/>
          <w:sz w:val="28"/>
          <w:szCs w:val="28"/>
        </w:rPr>
        <w:br/>
        <w:t>89</w:t>
      </w:r>
      <w:r w:rsidRPr="0097358B">
        <w:rPr>
          <w:rFonts w:ascii="Times New Roman" w:hAnsi="Times New Roman" w:cs="Times New Roman"/>
          <w:sz w:val="28"/>
          <w:szCs w:val="28"/>
        </w:rPr>
        <w:t>. Работодатель после подписания коллективного договора в семидневный срок направляет его в орган по труду по месту нахождения организации для уведомительной регистрации. Работодатель обязуется устранить все замечания сделанные органом по труду при регистрации коллективного договора. </w:t>
      </w:r>
    </w:p>
    <w:p w:rsidR="001D3B9C" w:rsidRPr="0097358B" w:rsidRDefault="00EB03B1" w:rsidP="003B616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90</w:t>
      </w:r>
      <w:r w:rsidR="001D3B9C" w:rsidRPr="0097358B">
        <w:rPr>
          <w:rFonts w:ascii="Times New Roman" w:hAnsi="Times New Roman" w:cs="Times New Roman"/>
          <w:sz w:val="28"/>
          <w:szCs w:val="28"/>
        </w:rPr>
        <w:t>. За три месяца до окончания срока действия коллективного договора стороны обязуются приступить к переговорам по заключению коллективного договора на новый срок или принять решение о его продлении. </w:t>
      </w:r>
    </w:p>
    <w:p w:rsidR="001D3B9C" w:rsidRPr="0097358B" w:rsidRDefault="00EB03B1" w:rsidP="003B616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91</w:t>
      </w:r>
      <w:r w:rsidR="001D3B9C" w:rsidRPr="0097358B">
        <w:rPr>
          <w:rFonts w:ascii="Times New Roman" w:hAnsi="Times New Roman" w:cs="Times New Roman"/>
          <w:sz w:val="28"/>
          <w:szCs w:val="28"/>
        </w:rPr>
        <w:t>. Стороны пришли к соглашению, что изменения и дополнения коллективного договора в течение срока его действия производится только при структурной перестройке организации, необходимости приведения положений коллективного договора в соответствие с вновь принятыми законодательными, иными нормативными актами, соглашениями. </w:t>
      </w:r>
    </w:p>
    <w:p w:rsidR="001D3B9C" w:rsidRPr="0097358B" w:rsidRDefault="00EB03B1" w:rsidP="003B616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92</w:t>
      </w:r>
      <w:r w:rsidR="001D3B9C" w:rsidRPr="0097358B">
        <w:rPr>
          <w:rFonts w:ascii="Times New Roman" w:hAnsi="Times New Roman" w:cs="Times New Roman"/>
          <w:sz w:val="28"/>
          <w:szCs w:val="28"/>
        </w:rPr>
        <w:t>. Стороны договорились, что текст коллективного договора должен быть доведен работодателем до сведения работников в течение _3_ дней после подписания. </w:t>
      </w:r>
    </w:p>
    <w:p w:rsidR="001D3B9C" w:rsidRPr="0097358B" w:rsidRDefault="00EB03B1" w:rsidP="003B616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93</w:t>
      </w:r>
      <w:r w:rsidR="001D3B9C" w:rsidRPr="0097358B">
        <w:rPr>
          <w:rFonts w:ascii="Times New Roman" w:hAnsi="Times New Roman" w:cs="Times New Roman"/>
          <w:sz w:val="28"/>
          <w:szCs w:val="28"/>
        </w:rPr>
        <w:t>. Работодатель и Профсоюзный комитет обязуются разъяснять работникам положения коллективного договора, содействовать реализации их прав. </w:t>
      </w:r>
    </w:p>
    <w:p w:rsidR="001D3B9C" w:rsidRPr="0097358B" w:rsidRDefault="00EB03B1" w:rsidP="003B616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94</w:t>
      </w:r>
      <w:r w:rsidR="001D3B9C" w:rsidRPr="0097358B">
        <w:rPr>
          <w:rFonts w:ascii="Times New Roman" w:hAnsi="Times New Roman" w:cs="Times New Roman"/>
          <w:sz w:val="28"/>
          <w:szCs w:val="28"/>
        </w:rPr>
        <w:t>. Контроль за выполнением коллективного договора осуществляется непосредственно сторонами (комиссией). </w:t>
      </w:r>
    </w:p>
    <w:p w:rsidR="001D3B9C" w:rsidRPr="0097358B" w:rsidRDefault="00EB03B1" w:rsidP="003B616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95</w:t>
      </w:r>
      <w:r w:rsidR="001D3B9C" w:rsidRPr="0097358B">
        <w:rPr>
          <w:rFonts w:ascii="Times New Roman" w:hAnsi="Times New Roman" w:cs="Times New Roman"/>
          <w:sz w:val="28"/>
          <w:szCs w:val="28"/>
        </w:rPr>
        <w:t>. Стороны ежегодно (раз в полугодие) отчитываются о выполнении коллективного до</w:t>
      </w:r>
      <w:r w:rsidR="001E1C10" w:rsidRPr="0097358B">
        <w:rPr>
          <w:rFonts w:ascii="Times New Roman" w:hAnsi="Times New Roman" w:cs="Times New Roman"/>
          <w:sz w:val="28"/>
          <w:szCs w:val="28"/>
        </w:rPr>
        <w:t xml:space="preserve">говора на собрании </w:t>
      </w:r>
      <w:r w:rsidR="001D3B9C" w:rsidRPr="0097358B">
        <w:rPr>
          <w:rFonts w:ascii="Times New Roman" w:hAnsi="Times New Roman" w:cs="Times New Roman"/>
          <w:sz w:val="28"/>
          <w:szCs w:val="28"/>
        </w:rPr>
        <w:t xml:space="preserve"> трудового коллектива. </w:t>
      </w:r>
    </w:p>
    <w:p w:rsidR="001D3B9C" w:rsidRPr="0097358B" w:rsidRDefault="00EB03B1" w:rsidP="003B616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96</w:t>
      </w:r>
      <w:r w:rsidR="001D3B9C" w:rsidRPr="0097358B">
        <w:rPr>
          <w:rFonts w:ascii="Times New Roman" w:hAnsi="Times New Roman" w:cs="Times New Roman"/>
          <w:sz w:val="28"/>
          <w:szCs w:val="28"/>
        </w:rPr>
        <w:t xml:space="preserve">. Лица виновные в неисполнении коллективного договора и нарушении его </w:t>
      </w:r>
      <w:r w:rsidR="001D3B9C" w:rsidRPr="0097358B">
        <w:rPr>
          <w:rFonts w:ascii="Times New Roman" w:hAnsi="Times New Roman" w:cs="Times New Roman"/>
          <w:sz w:val="28"/>
          <w:szCs w:val="28"/>
        </w:rPr>
        <w:lastRenderedPageBreak/>
        <w:t>условий несут ответственность в соответствии с законодательством. </w:t>
      </w:r>
    </w:p>
    <w:p w:rsidR="001D3B9C" w:rsidRPr="0097358B" w:rsidRDefault="00EB03B1" w:rsidP="003B616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97</w:t>
      </w:r>
      <w:r w:rsidR="001D3B9C" w:rsidRPr="0097358B">
        <w:rPr>
          <w:rFonts w:ascii="Times New Roman" w:hAnsi="Times New Roman" w:cs="Times New Roman"/>
          <w:sz w:val="28"/>
          <w:szCs w:val="28"/>
        </w:rPr>
        <w:t>. При установлении фактов нарушений выполнения коллективного договора одной из сторон делается письменное сообщение другой стороне. Сторона, получившая письменное сообщение, должна в десятидневный срок рассмотреть, устранить допущенное нарушение и дать мотивированный ответ. </w:t>
      </w:r>
    </w:p>
    <w:p w:rsidR="00EB03B1" w:rsidRDefault="00EB03B1" w:rsidP="001D3B9C">
      <w:pPr>
        <w:widowControl w:val="0"/>
        <w:jc w:val="center"/>
        <w:rPr>
          <w:rFonts w:ascii="Times New Roman" w:hAnsi="Times New Roman" w:cs="Times New Roman"/>
          <w:sz w:val="28"/>
          <w:szCs w:val="28"/>
        </w:rPr>
      </w:pPr>
    </w:p>
    <w:p w:rsidR="00EB03B1" w:rsidRDefault="00EB03B1" w:rsidP="001D3B9C">
      <w:pPr>
        <w:widowControl w:val="0"/>
        <w:jc w:val="center"/>
        <w:rPr>
          <w:rFonts w:ascii="Times New Roman" w:hAnsi="Times New Roman" w:cs="Times New Roman"/>
          <w:sz w:val="28"/>
          <w:szCs w:val="28"/>
        </w:rPr>
      </w:pPr>
    </w:p>
    <w:p w:rsidR="00EB03B1" w:rsidRDefault="00EB03B1" w:rsidP="001D3B9C">
      <w:pPr>
        <w:widowControl w:val="0"/>
        <w:jc w:val="center"/>
        <w:rPr>
          <w:rFonts w:ascii="Times New Roman" w:hAnsi="Times New Roman" w:cs="Times New Roman"/>
          <w:sz w:val="28"/>
          <w:szCs w:val="28"/>
        </w:rPr>
      </w:pPr>
    </w:p>
    <w:p w:rsidR="003B6162" w:rsidRDefault="003B6162" w:rsidP="006E7CA7">
      <w:pPr>
        <w:widowControl w:val="0"/>
        <w:jc w:val="center"/>
        <w:rPr>
          <w:rFonts w:ascii="Times New Roman" w:hAnsi="Times New Roman" w:cs="Times New Roman"/>
          <w:sz w:val="28"/>
          <w:szCs w:val="28"/>
        </w:rPr>
      </w:pPr>
    </w:p>
    <w:p w:rsidR="003B6162" w:rsidRDefault="003B6162" w:rsidP="006E7CA7">
      <w:pPr>
        <w:widowControl w:val="0"/>
        <w:jc w:val="center"/>
        <w:rPr>
          <w:rFonts w:ascii="Times New Roman" w:hAnsi="Times New Roman" w:cs="Times New Roman"/>
          <w:sz w:val="28"/>
          <w:szCs w:val="28"/>
        </w:rPr>
      </w:pPr>
    </w:p>
    <w:p w:rsidR="003B6162" w:rsidRDefault="003B6162" w:rsidP="006E7CA7">
      <w:pPr>
        <w:widowControl w:val="0"/>
        <w:jc w:val="center"/>
        <w:rPr>
          <w:rFonts w:ascii="Times New Roman" w:hAnsi="Times New Roman" w:cs="Times New Roman"/>
          <w:sz w:val="28"/>
          <w:szCs w:val="28"/>
        </w:rPr>
      </w:pPr>
    </w:p>
    <w:p w:rsidR="003B6162" w:rsidRDefault="003B6162" w:rsidP="006E7CA7">
      <w:pPr>
        <w:widowControl w:val="0"/>
        <w:jc w:val="center"/>
        <w:rPr>
          <w:rFonts w:ascii="Times New Roman" w:hAnsi="Times New Roman" w:cs="Times New Roman"/>
          <w:sz w:val="28"/>
          <w:szCs w:val="28"/>
        </w:rPr>
      </w:pPr>
    </w:p>
    <w:p w:rsidR="003B6162" w:rsidRDefault="003B6162" w:rsidP="006E7CA7">
      <w:pPr>
        <w:widowControl w:val="0"/>
        <w:jc w:val="center"/>
        <w:rPr>
          <w:rFonts w:ascii="Times New Roman" w:hAnsi="Times New Roman" w:cs="Times New Roman"/>
          <w:sz w:val="28"/>
          <w:szCs w:val="28"/>
        </w:rPr>
      </w:pPr>
    </w:p>
    <w:p w:rsidR="003B6162" w:rsidRDefault="003B6162" w:rsidP="006E7CA7">
      <w:pPr>
        <w:widowControl w:val="0"/>
        <w:jc w:val="center"/>
        <w:rPr>
          <w:rFonts w:ascii="Times New Roman" w:hAnsi="Times New Roman" w:cs="Times New Roman"/>
          <w:sz w:val="28"/>
          <w:szCs w:val="28"/>
        </w:rPr>
      </w:pPr>
    </w:p>
    <w:p w:rsidR="003B6162" w:rsidRDefault="003B6162" w:rsidP="006E7CA7">
      <w:pPr>
        <w:widowControl w:val="0"/>
        <w:jc w:val="center"/>
        <w:rPr>
          <w:rFonts w:ascii="Times New Roman" w:hAnsi="Times New Roman" w:cs="Times New Roman"/>
          <w:sz w:val="28"/>
          <w:szCs w:val="28"/>
        </w:rPr>
      </w:pPr>
    </w:p>
    <w:p w:rsidR="003B6162" w:rsidRDefault="003B6162" w:rsidP="006E7CA7">
      <w:pPr>
        <w:widowControl w:val="0"/>
        <w:jc w:val="center"/>
        <w:rPr>
          <w:rFonts w:ascii="Times New Roman" w:hAnsi="Times New Roman" w:cs="Times New Roman"/>
          <w:sz w:val="28"/>
          <w:szCs w:val="28"/>
        </w:rPr>
      </w:pPr>
    </w:p>
    <w:p w:rsidR="003B6162" w:rsidRDefault="003B6162" w:rsidP="006E7CA7">
      <w:pPr>
        <w:widowControl w:val="0"/>
        <w:jc w:val="center"/>
        <w:rPr>
          <w:rFonts w:ascii="Times New Roman" w:hAnsi="Times New Roman" w:cs="Times New Roman"/>
          <w:sz w:val="28"/>
          <w:szCs w:val="28"/>
        </w:rPr>
      </w:pPr>
    </w:p>
    <w:p w:rsidR="003B6162" w:rsidRDefault="003B6162" w:rsidP="006E7CA7">
      <w:pPr>
        <w:widowControl w:val="0"/>
        <w:jc w:val="center"/>
        <w:rPr>
          <w:rFonts w:ascii="Times New Roman" w:hAnsi="Times New Roman" w:cs="Times New Roman"/>
          <w:sz w:val="28"/>
          <w:szCs w:val="28"/>
        </w:rPr>
      </w:pPr>
    </w:p>
    <w:p w:rsidR="003B6162" w:rsidRDefault="003B6162" w:rsidP="006E7CA7">
      <w:pPr>
        <w:widowControl w:val="0"/>
        <w:jc w:val="center"/>
        <w:rPr>
          <w:rFonts w:ascii="Times New Roman" w:hAnsi="Times New Roman" w:cs="Times New Roman"/>
          <w:sz w:val="28"/>
          <w:szCs w:val="28"/>
        </w:rPr>
      </w:pPr>
    </w:p>
    <w:p w:rsidR="003B6162" w:rsidRDefault="003B6162" w:rsidP="006E7CA7">
      <w:pPr>
        <w:widowControl w:val="0"/>
        <w:jc w:val="center"/>
        <w:rPr>
          <w:rFonts w:ascii="Times New Roman" w:hAnsi="Times New Roman" w:cs="Times New Roman"/>
          <w:sz w:val="28"/>
          <w:szCs w:val="28"/>
        </w:rPr>
      </w:pPr>
    </w:p>
    <w:p w:rsidR="003B6162" w:rsidRDefault="003B6162" w:rsidP="006E7CA7">
      <w:pPr>
        <w:widowControl w:val="0"/>
        <w:jc w:val="center"/>
        <w:rPr>
          <w:rFonts w:ascii="Times New Roman" w:hAnsi="Times New Roman" w:cs="Times New Roman"/>
          <w:sz w:val="28"/>
          <w:szCs w:val="28"/>
        </w:rPr>
      </w:pPr>
    </w:p>
    <w:p w:rsidR="003B6162" w:rsidRDefault="003B6162" w:rsidP="006E7CA7">
      <w:pPr>
        <w:widowControl w:val="0"/>
        <w:jc w:val="center"/>
        <w:rPr>
          <w:rFonts w:ascii="Times New Roman" w:hAnsi="Times New Roman" w:cs="Times New Roman"/>
          <w:sz w:val="28"/>
          <w:szCs w:val="28"/>
        </w:rPr>
      </w:pPr>
    </w:p>
    <w:p w:rsidR="003B6162" w:rsidRDefault="003B6162" w:rsidP="006E7CA7">
      <w:pPr>
        <w:widowControl w:val="0"/>
        <w:jc w:val="center"/>
        <w:rPr>
          <w:rFonts w:ascii="Times New Roman" w:hAnsi="Times New Roman" w:cs="Times New Roman"/>
          <w:sz w:val="28"/>
          <w:szCs w:val="28"/>
        </w:rPr>
      </w:pPr>
    </w:p>
    <w:p w:rsidR="00760849" w:rsidRDefault="00760849" w:rsidP="006E7CA7">
      <w:pPr>
        <w:widowControl w:val="0"/>
        <w:jc w:val="center"/>
        <w:rPr>
          <w:rFonts w:ascii="Times New Roman" w:hAnsi="Times New Roman" w:cs="Times New Roman"/>
          <w:sz w:val="28"/>
          <w:szCs w:val="28"/>
        </w:rPr>
      </w:pPr>
    </w:p>
    <w:p w:rsidR="001D3B9C" w:rsidRPr="0097358B" w:rsidRDefault="001D3B9C" w:rsidP="006E7CA7">
      <w:pPr>
        <w:widowControl w:val="0"/>
        <w:jc w:val="center"/>
        <w:rPr>
          <w:rFonts w:ascii="Times New Roman" w:hAnsi="Times New Roman" w:cs="Times New Roman"/>
          <w:sz w:val="28"/>
          <w:szCs w:val="28"/>
        </w:rPr>
      </w:pPr>
      <w:r w:rsidRPr="0097358B">
        <w:rPr>
          <w:rFonts w:ascii="Times New Roman" w:hAnsi="Times New Roman" w:cs="Times New Roman"/>
          <w:sz w:val="28"/>
          <w:szCs w:val="28"/>
        </w:rPr>
        <w:br/>
      </w:r>
      <w:r w:rsidRPr="0097358B">
        <w:rPr>
          <w:rFonts w:ascii="Times New Roman" w:hAnsi="Times New Roman" w:cs="Times New Roman"/>
          <w:sz w:val="28"/>
          <w:szCs w:val="28"/>
        </w:rPr>
        <w:br/>
      </w:r>
      <w:r w:rsidRPr="0097358B">
        <w:rPr>
          <w:rFonts w:ascii="Times New Roman" w:hAnsi="Times New Roman" w:cs="Times New Roman"/>
          <w:b/>
          <w:sz w:val="28"/>
          <w:szCs w:val="28"/>
        </w:rPr>
        <w:lastRenderedPageBreak/>
        <w:t xml:space="preserve">Приложения к коллективному договору </w:t>
      </w:r>
      <w:r w:rsidRPr="0097358B">
        <w:rPr>
          <w:rFonts w:ascii="Times New Roman" w:hAnsi="Times New Roman" w:cs="Times New Roman"/>
          <w:b/>
          <w:sz w:val="28"/>
          <w:szCs w:val="28"/>
        </w:rPr>
        <w:br/>
      </w:r>
    </w:p>
    <w:p w:rsidR="001D3B9C" w:rsidRPr="0097358B" w:rsidRDefault="001D3B9C" w:rsidP="001D3B9C">
      <w:pPr>
        <w:widowControl w:val="0"/>
        <w:jc w:val="both"/>
        <w:rPr>
          <w:rFonts w:ascii="Times New Roman" w:hAnsi="Times New Roman" w:cs="Times New Roman"/>
          <w:sz w:val="28"/>
          <w:szCs w:val="28"/>
        </w:rPr>
      </w:pPr>
      <w:r w:rsidRPr="0097358B">
        <w:rPr>
          <w:rFonts w:ascii="Times New Roman" w:hAnsi="Times New Roman" w:cs="Times New Roman"/>
          <w:sz w:val="28"/>
          <w:szCs w:val="28"/>
        </w:rPr>
        <w:t> </w:t>
      </w:r>
      <w:r w:rsidRPr="0097358B">
        <w:rPr>
          <w:rFonts w:ascii="Times New Roman" w:hAnsi="Times New Roman" w:cs="Times New Roman"/>
          <w:sz w:val="28"/>
          <w:szCs w:val="28"/>
        </w:rPr>
        <w:br/>
        <w:t>1. Правила внутреннего трудового распорядка. </w:t>
      </w:r>
    </w:p>
    <w:p w:rsidR="001D3B9C" w:rsidRPr="0097358B" w:rsidRDefault="001D3B9C" w:rsidP="001D3B9C">
      <w:pPr>
        <w:widowControl w:val="0"/>
        <w:jc w:val="both"/>
        <w:rPr>
          <w:rFonts w:ascii="Times New Roman" w:hAnsi="Times New Roman" w:cs="Times New Roman"/>
          <w:sz w:val="28"/>
          <w:szCs w:val="28"/>
        </w:rPr>
      </w:pPr>
      <w:r w:rsidRPr="0097358B">
        <w:rPr>
          <w:rFonts w:ascii="Times New Roman" w:hAnsi="Times New Roman" w:cs="Times New Roman"/>
          <w:sz w:val="28"/>
          <w:szCs w:val="28"/>
        </w:rPr>
        <w:t xml:space="preserve">2. </w:t>
      </w:r>
      <w:r w:rsidR="00FB1BAC">
        <w:rPr>
          <w:rFonts w:ascii="Times New Roman" w:hAnsi="Times New Roman" w:cs="Times New Roman"/>
          <w:sz w:val="28"/>
          <w:szCs w:val="28"/>
        </w:rPr>
        <w:t>Список должностей, по которым предоставляются дополнительные оплачиваемые отпуска.</w:t>
      </w:r>
    </w:p>
    <w:p w:rsidR="001D3B9C" w:rsidRPr="0097358B" w:rsidRDefault="00EB03B1" w:rsidP="001D3B9C">
      <w:pPr>
        <w:widowControl w:val="0"/>
        <w:jc w:val="both"/>
        <w:rPr>
          <w:rFonts w:ascii="Times New Roman" w:hAnsi="Times New Roman" w:cs="Times New Roman"/>
          <w:sz w:val="28"/>
          <w:szCs w:val="28"/>
        </w:rPr>
      </w:pPr>
      <w:r>
        <w:rPr>
          <w:rFonts w:ascii="Times New Roman" w:hAnsi="Times New Roman" w:cs="Times New Roman"/>
          <w:sz w:val="28"/>
          <w:szCs w:val="28"/>
        </w:rPr>
        <w:t xml:space="preserve">3. Положение об оплате труда работников МБОУ </w:t>
      </w:r>
      <w:r w:rsidR="00902A0A">
        <w:rPr>
          <w:rFonts w:ascii="Times New Roman" w:hAnsi="Times New Roman" w:cs="Times New Roman"/>
          <w:sz w:val="28"/>
          <w:szCs w:val="28"/>
        </w:rPr>
        <w:t>С</w:t>
      </w:r>
      <w:r>
        <w:rPr>
          <w:rFonts w:ascii="Times New Roman" w:hAnsi="Times New Roman" w:cs="Times New Roman"/>
          <w:sz w:val="28"/>
          <w:szCs w:val="28"/>
        </w:rPr>
        <w:t xml:space="preserve">ОШ № </w:t>
      </w:r>
      <w:r w:rsidR="00902A0A">
        <w:rPr>
          <w:rFonts w:ascii="Times New Roman" w:hAnsi="Times New Roman" w:cs="Times New Roman"/>
          <w:sz w:val="28"/>
          <w:szCs w:val="28"/>
        </w:rPr>
        <w:t>1</w:t>
      </w:r>
      <w:r>
        <w:rPr>
          <w:rFonts w:ascii="Times New Roman" w:hAnsi="Times New Roman" w:cs="Times New Roman"/>
          <w:sz w:val="28"/>
          <w:szCs w:val="28"/>
        </w:rPr>
        <w:t>5 с.Бада</w:t>
      </w:r>
    </w:p>
    <w:p w:rsidR="001D3B9C" w:rsidRPr="0097358B" w:rsidRDefault="001D3B9C" w:rsidP="001D3B9C">
      <w:pPr>
        <w:widowControl w:val="0"/>
        <w:ind w:left="5670"/>
        <w:jc w:val="right"/>
        <w:rPr>
          <w:rFonts w:ascii="Times New Roman" w:hAnsi="Times New Roman" w:cs="Times New Roman"/>
          <w:b/>
        </w:rPr>
      </w:pPr>
    </w:p>
    <w:p w:rsidR="001D3B9C" w:rsidRPr="0097358B" w:rsidRDefault="001D3B9C" w:rsidP="001D3B9C">
      <w:pPr>
        <w:widowControl w:val="0"/>
        <w:ind w:left="5670"/>
        <w:jc w:val="right"/>
        <w:rPr>
          <w:rFonts w:ascii="Times New Roman" w:hAnsi="Times New Roman" w:cs="Times New Roman"/>
          <w:b/>
        </w:rPr>
      </w:pPr>
    </w:p>
    <w:p w:rsidR="001D3B9C" w:rsidRPr="0097358B" w:rsidRDefault="001D3B9C" w:rsidP="001D3B9C">
      <w:pPr>
        <w:widowControl w:val="0"/>
        <w:ind w:left="5670"/>
        <w:jc w:val="right"/>
        <w:rPr>
          <w:rFonts w:ascii="Times New Roman" w:hAnsi="Times New Roman" w:cs="Times New Roman"/>
          <w:b/>
        </w:rPr>
      </w:pPr>
    </w:p>
    <w:p w:rsidR="001D3B9C" w:rsidRPr="0097358B" w:rsidRDefault="001D3B9C" w:rsidP="001D3B9C">
      <w:pPr>
        <w:widowControl w:val="0"/>
        <w:ind w:left="5670"/>
        <w:jc w:val="right"/>
        <w:rPr>
          <w:rFonts w:ascii="Times New Roman" w:hAnsi="Times New Roman" w:cs="Times New Roman"/>
          <w:b/>
        </w:rPr>
      </w:pPr>
    </w:p>
    <w:p w:rsidR="001D3B9C" w:rsidRPr="0097358B" w:rsidRDefault="001D3B9C" w:rsidP="001D3B9C">
      <w:pPr>
        <w:widowControl w:val="0"/>
        <w:ind w:left="5670"/>
        <w:jc w:val="right"/>
        <w:rPr>
          <w:rFonts w:ascii="Times New Roman" w:hAnsi="Times New Roman" w:cs="Times New Roman"/>
          <w:b/>
        </w:rPr>
      </w:pPr>
    </w:p>
    <w:p w:rsidR="001D3B9C" w:rsidRPr="0097358B" w:rsidRDefault="001D3B9C" w:rsidP="001D3B9C">
      <w:pPr>
        <w:widowControl w:val="0"/>
        <w:ind w:left="5670"/>
        <w:jc w:val="right"/>
        <w:rPr>
          <w:rFonts w:ascii="Times New Roman" w:hAnsi="Times New Roman" w:cs="Times New Roman"/>
          <w:b/>
        </w:rPr>
      </w:pPr>
    </w:p>
    <w:p w:rsidR="001D3B9C" w:rsidRPr="0097358B" w:rsidRDefault="001D3B9C" w:rsidP="001D3B9C">
      <w:pPr>
        <w:widowControl w:val="0"/>
        <w:ind w:left="5670"/>
        <w:jc w:val="right"/>
        <w:rPr>
          <w:rFonts w:ascii="Times New Roman" w:hAnsi="Times New Roman" w:cs="Times New Roman"/>
          <w:b/>
        </w:rPr>
      </w:pPr>
    </w:p>
    <w:p w:rsidR="001D3B9C" w:rsidRPr="0097358B" w:rsidRDefault="001D3B9C" w:rsidP="001D3B9C">
      <w:pPr>
        <w:widowControl w:val="0"/>
        <w:ind w:left="5670"/>
        <w:jc w:val="right"/>
        <w:rPr>
          <w:rFonts w:ascii="Times New Roman" w:hAnsi="Times New Roman" w:cs="Times New Roman"/>
          <w:b/>
        </w:rPr>
      </w:pPr>
    </w:p>
    <w:p w:rsidR="001D3B9C" w:rsidRPr="0097358B" w:rsidRDefault="001D3B9C" w:rsidP="001D3B9C">
      <w:pPr>
        <w:widowControl w:val="0"/>
        <w:ind w:left="5670"/>
        <w:jc w:val="right"/>
        <w:rPr>
          <w:rFonts w:ascii="Times New Roman" w:hAnsi="Times New Roman" w:cs="Times New Roman"/>
          <w:b/>
        </w:rPr>
      </w:pPr>
    </w:p>
    <w:p w:rsidR="001D3B9C" w:rsidRPr="0097358B" w:rsidRDefault="001D3B9C" w:rsidP="001D3B9C">
      <w:pPr>
        <w:widowControl w:val="0"/>
        <w:ind w:left="5670"/>
        <w:jc w:val="right"/>
        <w:rPr>
          <w:rFonts w:ascii="Times New Roman" w:hAnsi="Times New Roman" w:cs="Times New Roman"/>
          <w:b/>
        </w:rPr>
      </w:pPr>
    </w:p>
    <w:p w:rsidR="001D3B9C" w:rsidRPr="0097358B" w:rsidRDefault="001D3B9C" w:rsidP="001D3B9C">
      <w:pPr>
        <w:widowControl w:val="0"/>
        <w:ind w:left="5670"/>
        <w:jc w:val="right"/>
        <w:rPr>
          <w:rFonts w:ascii="Times New Roman" w:hAnsi="Times New Roman" w:cs="Times New Roman"/>
          <w:b/>
        </w:rPr>
      </w:pPr>
    </w:p>
    <w:p w:rsidR="001D3B9C" w:rsidRPr="0097358B" w:rsidRDefault="001D3B9C" w:rsidP="001D3B9C">
      <w:pPr>
        <w:widowControl w:val="0"/>
        <w:ind w:left="5670"/>
        <w:jc w:val="right"/>
        <w:rPr>
          <w:rFonts w:ascii="Times New Roman" w:hAnsi="Times New Roman" w:cs="Times New Roman"/>
          <w:b/>
        </w:rPr>
      </w:pPr>
    </w:p>
    <w:p w:rsidR="001D3B9C" w:rsidRPr="0097358B" w:rsidRDefault="001D3B9C" w:rsidP="001D3B9C">
      <w:pPr>
        <w:widowControl w:val="0"/>
        <w:ind w:left="5670"/>
        <w:jc w:val="right"/>
        <w:rPr>
          <w:rFonts w:ascii="Times New Roman" w:hAnsi="Times New Roman" w:cs="Times New Roman"/>
          <w:b/>
        </w:rPr>
      </w:pPr>
    </w:p>
    <w:p w:rsidR="001D3B9C" w:rsidRPr="0097358B" w:rsidRDefault="001D3B9C" w:rsidP="001D3B9C">
      <w:pPr>
        <w:widowControl w:val="0"/>
        <w:ind w:left="5670"/>
        <w:jc w:val="right"/>
        <w:rPr>
          <w:rFonts w:ascii="Times New Roman" w:hAnsi="Times New Roman" w:cs="Times New Roman"/>
          <w:b/>
        </w:rPr>
      </w:pPr>
    </w:p>
    <w:p w:rsidR="001D3B9C" w:rsidRPr="0097358B" w:rsidRDefault="001D3B9C" w:rsidP="001D3B9C">
      <w:pPr>
        <w:widowControl w:val="0"/>
        <w:ind w:left="5670"/>
        <w:jc w:val="right"/>
        <w:rPr>
          <w:rFonts w:ascii="Times New Roman" w:hAnsi="Times New Roman" w:cs="Times New Roman"/>
          <w:b/>
        </w:rPr>
      </w:pPr>
    </w:p>
    <w:p w:rsidR="001D3B9C" w:rsidRPr="0097358B" w:rsidRDefault="001D3B9C" w:rsidP="001D3B9C">
      <w:pPr>
        <w:widowControl w:val="0"/>
        <w:ind w:left="5670"/>
        <w:jc w:val="right"/>
        <w:rPr>
          <w:rFonts w:ascii="Times New Roman" w:hAnsi="Times New Roman" w:cs="Times New Roman"/>
          <w:b/>
        </w:rPr>
      </w:pPr>
    </w:p>
    <w:p w:rsidR="001D3B9C" w:rsidRPr="0097358B" w:rsidRDefault="001D3B9C" w:rsidP="001D3B9C">
      <w:pPr>
        <w:widowControl w:val="0"/>
        <w:ind w:left="5670"/>
        <w:jc w:val="right"/>
        <w:rPr>
          <w:rFonts w:ascii="Times New Roman" w:hAnsi="Times New Roman" w:cs="Times New Roman"/>
          <w:b/>
        </w:rPr>
      </w:pPr>
    </w:p>
    <w:p w:rsidR="001D3B9C" w:rsidRPr="0097358B" w:rsidRDefault="001D3B9C" w:rsidP="001D3B9C">
      <w:pPr>
        <w:widowControl w:val="0"/>
        <w:ind w:left="5670"/>
        <w:jc w:val="right"/>
        <w:rPr>
          <w:rFonts w:ascii="Times New Roman" w:hAnsi="Times New Roman" w:cs="Times New Roman"/>
          <w:b/>
        </w:rPr>
      </w:pPr>
    </w:p>
    <w:p w:rsidR="001D3B9C" w:rsidRPr="0097358B" w:rsidRDefault="001D3B9C" w:rsidP="001D3B9C">
      <w:pPr>
        <w:widowControl w:val="0"/>
        <w:ind w:left="5670"/>
        <w:jc w:val="right"/>
        <w:rPr>
          <w:rFonts w:ascii="Times New Roman" w:hAnsi="Times New Roman" w:cs="Times New Roman"/>
          <w:b/>
        </w:rPr>
      </w:pPr>
    </w:p>
    <w:p w:rsidR="001D3B9C" w:rsidRDefault="001D3B9C" w:rsidP="001D3B9C">
      <w:pPr>
        <w:widowControl w:val="0"/>
        <w:ind w:left="5670"/>
        <w:jc w:val="right"/>
        <w:rPr>
          <w:rFonts w:ascii="Times New Roman" w:hAnsi="Times New Roman" w:cs="Times New Roman"/>
          <w:b/>
        </w:rPr>
      </w:pPr>
    </w:p>
    <w:p w:rsidR="00EF5376" w:rsidRPr="0097358B" w:rsidRDefault="00EF5376" w:rsidP="001D3B9C">
      <w:pPr>
        <w:widowControl w:val="0"/>
        <w:ind w:left="5670"/>
        <w:jc w:val="right"/>
        <w:rPr>
          <w:rFonts w:ascii="Times New Roman" w:hAnsi="Times New Roman" w:cs="Times New Roman"/>
          <w:b/>
        </w:rPr>
      </w:pPr>
    </w:p>
    <w:p w:rsidR="001D3B9C" w:rsidRPr="0097358B" w:rsidRDefault="001D3B9C" w:rsidP="001D3B9C">
      <w:pPr>
        <w:widowControl w:val="0"/>
        <w:ind w:left="5670"/>
        <w:jc w:val="right"/>
        <w:rPr>
          <w:rFonts w:ascii="Times New Roman" w:hAnsi="Times New Roman" w:cs="Times New Roman"/>
          <w:b/>
        </w:rPr>
      </w:pPr>
    </w:p>
    <w:p w:rsidR="003F15B5" w:rsidRDefault="00EB03B1" w:rsidP="003F15B5">
      <w:pPr>
        <w:shd w:val="clear" w:color="auto" w:fill="FFFFFF"/>
        <w:spacing w:before="100" w:beforeAutospacing="1" w:after="100" w:afterAutospacing="1" w:line="240" w:lineRule="auto"/>
        <w:rPr>
          <w:rFonts w:ascii="Times New Roman" w:eastAsia="Times New Roman" w:hAnsi="Times New Roman" w:cs="Times New Roman"/>
          <w:b/>
          <w:bCs/>
          <w:sz w:val="28"/>
          <w:szCs w:val="28"/>
        </w:rPr>
      </w:pPr>
      <w:r w:rsidRPr="00EB03B1">
        <w:rPr>
          <w:rFonts w:ascii="Times New Roman" w:eastAsia="Times New Roman" w:hAnsi="Times New Roman" w:cs="Times New Roman"/>
          <w:b/>
          <w:bCs/>
          <w:sz w:val="28"/>
          <w:szCs w:val="28"/>
        </w:rPr>
        <w:lastRenderedPageBreak/>
        <w:t xml:space="preserve">  Приложение № 1        </w:t>
      </w:r>
    </w:p>
    <w:p w:rsidR="00EB03B1" w:rsidRPr="003F15B5" w:rsidRDefault="00EB03B1" w:rsidP="003F15B5">
      <w:pPr>
        <w:shd w:val="clear" w:color="auto" w:fill="FFFFFF"/>
        <w:spacing w:after="0" w:line="360" w:lineRule="auto"/>
        <w:ind w:left="4248" w:firstLine="708"/>
        <w:rPr>
          <w:rFonts w:ascii="Times New Roman" w:eastAsia="Times New Roman" w:hAnsi="Times New Roman" w:cs="Times New Roman"/>
          <w:b/>
          <w:bCs/>
          <w:sz w:val="28"/>
          <w:szCs w:val="28"/>
        </w:rPr>
      </w:pPr>
      <w:r w:rsidRPr="00CD76F9">
        <w:rPr>
          <w:rFonts w:ascii="Times New Roman" w:eastAsia="Times New Roman" w:hAnsi="Times New Roman" w:cs="Times New Roman"/>
          <w:bCs/>
          <w:sz w:val="26"/>
          <w:szCs w:val="26"/>
        </w:rPr>
        <w:t>Утверждаю:</w:t>
      </w:r>
    </w:p>
    <w:p w:rsidR="003F15B5" w:rsidRDefault="00EB03B1" w:rsidP="003F15B5">
      <w:pPr>
        <w:shd w:val="clear" w:color="auto" w:fill="FFFFFF"/>
        <w:spacing w:after="0" w:line="360" w:lineRule="auto"/>
        <w:ind w:left="4956"/>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Директор</w:t>
      </w:r>
      <w:r w:rsidR="003F15B5">
        <w:rPr>
          <w:rFonts w:ascii="Times New Roman" w:eastAsia="Times New Roman" w:hAnsi="Times New Roman" w:cs="Times New Roman"/>
          <w:bCs/>
          <w:sz w:val="26"/>
          <w:szCs w:val="26"/>
        </w:rPr>
        <w:t xml:space="preserve"> МБОУ СОШ №15 с. Бада</w:t>
      </w:r>
    </w:p>
    <w:p w:rsidR="00EB03B1" w:rsidRDefault="003F15B5" w:rsidP="003F15B5">
      <w:pPr>
        <w:shd w:val="clear" w:color="auto" w:fill="FFFFFF"/>
        <w:spacing w:after="0" w:line="360" w:lineRule="auto"/>
        <w:ind w:left="4248" w:firstLine="708"/>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___</w:t>
      </w:r>
      <w:r w:rsidR="00EB03B1">
        <w:rPr>
          <w:rFonts w:ascii="Times New Roman" w:eastAsia="Times New Roman" w:hAnsi="Times New Roman" w:cs="Times New Roman"/>
          <w:bCs/>
          <w:sz w:val="26"/>
          <w:szCs w:val="26"/>
        </w:rPr>
        <w:t>______</w:t>
      </w:r>
      <w:r w:rsidR="00EB03B1" w:rsidRPr="00CD76F9">
        <w:rPr>
          <w:rFonts w:ascii="Times New Roman" w:eastAsia="Times New Roman" w:hAnsi="Times New Roman" w:cs="Times New Roman"/>
          <w:bCs/>
          <w:sz w:val="26"/>
          <w:szCs w:val="26"/>
        </w:rPr>
        <w:t xml:space="preserve"> Балыко Н.Н.</w:t>
      </w:r>
    </w:p>
    <w:p w:rsidR="00EB03B1" w:rsidRPr="00CD76F9" w:rsidRDefault="00EB03B1" w:rsidP="003F15B5">
      <w:pPr>
        <w:shd w:val="clear" w:color="auto" w:fill="FFFFFF"/>
        <w:spacing w:after="0" w:line="360" w:lineRule="auto"/>
        <w:ind w:left="4956"/>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«___»___________ 20</w:t>
      </w:r>
      <w:r w:rsidR="003F15B5">
        <w:rPr>
          <w:rFonts w:ascii="Times New Roman" w:eastAsia="Times New Roman" w:hAnsi="Times New Roman" w:cs="Times New Roman"/>
          <w:bCs/>
          <w:sz w:val="26"/>
          <w:szCs w:val="26"/>
        </w:rPr>
        <w:t>___</w:t>
      </w:r>
      <w:r>
        <w:rPr>
          <w:rFonts w:ascii="Times New Roman" w:eastAsia="Times New Roman" w:hAnsi="Times New Roman" w:cs="Times New Roman"/>
          <w:bCs/>
          <w:sz w:val="26"/>
          <w:szCs w:val="26"/>
        </w:rPr>
        <w:t>г.</w:t>
      </w:r>
    </w:p>
    <w:p w:rsidR="00EB03B1" w:rsidRDefault="00EB03B1" w:rsidP="003F15B5">
      <w:pPr>
        <w:shd w:val="clear" w:color="auto" w:fill="FFFFFF"/>
        <w:spacing w:before="100" w:beforeAutospacing="1" w:after="100" w:afterAutospacing="1" w:line="240" w:lineRule="auto"/>
        <w:rPr>
          <w:rFonts w:ascii="Times New Roman" w:eastAsia="Times New Roman" w:hAnsi="Times New Roman" w:cs="Times New Roman"/>
          <w:b/>
          <w:bCs/>
          <w:sz w:val="28"/>
          <w:szCs w:val="28"/>
        </w:rPr>
      </w:pPr>
    </w:p>
    <w:p w:rsidR="00EB03B1" w:rsidRPr="00CD76F9" w:rsidRDefault="00EB03B1" w:rsidP="00EB03B1">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CD76F9">
        <w:rPr>
          <w:rFonts w:ascii="Times New Roman" w:eastAsia="Times New Roman" w:hAnsi="Times New Roman" w:cs="Times New Roman"/>
          <w:b/>
          <w:bCs/>
          <w:sz w:val="28"/>
          <w:szCs w:val="28"/>
        </w:rPr>
        <w:t>Правила</w:t>
      </w:r>
    </w:p>
    <w:p w:rsidR="00EB03B1" w:rsidRPr="00CD76F9" w:rsidRDefault="00EB03B1" w:rsidP="00EB03B1">
      <w:pPr>
        <w:shd w:val="clear" w:color="auto" w:fill="FFFFFF"/>
        <w:spacing w:before="100" w:beforeAutospacing="1" w:after="100" w:afterAutospacing="1" w:line="240" w:lineRule="auto"/>
        <w:ind w:firstLine="705"/>
        <w:jc w:val="center"/>
        <w:rPr>
          <w:rFonts w:ascii="Times New Roman" w:eastAsia="Times New Roman" w:hAnsi="Times New Roman" w:cs="Times New Roman"/>
          <w:sz w:val="28"/>
          <w:szCs w:val="28"/>
        </w:rPr>
      </w:pPr>
      <w:r w:rsidRPr="00CD76F9">
        <w:rPr>
          <w:rFonts w:ascii="Times New Roman" w:eastAsia="Times New Roman" w:hAnsi="Times New Roman" w:cs="Times New Roman"/>
          <w:b/>
          <w:bCs/>
          <w:sz w:val="28"/>
          <w:szCs w:val="28"/>
        </w:rPr>
        <w:t xml:space="preserve">внутреннего трудового распорядка для работников </w:t>
      </w:r>
    </w:p>
    <w:p w:rsidR="00EB03B1" w:rsidRDefault="00EB03B1" w:rsidP="00EB03B1">
      <w:pPr>
        <w:shd w:val="clear" w:color="auto" w:fill="FFFFFF"/>
        <w:spacing w:before="100" w:beforeAutospacing="1" w:after="100" w:afterAutospacing="1" w:line="240" w:lineRule="auto"/>
        <w:ind w:firstLine="705"/>
        <w:jc w:val="center"/>
        <w:rPr>
          <w:rFonts w:ascii="Times New Roman" w:eastAsia="Times New Roman" w:hAnsi="Times New Roman" w:cs="Times New Roman"/>
          <w:b/>
          <w:bCs/>
          <w:sz w:val="28"/>
          <w:szCs w:val="28"/>
        </w:rPr>
      </w:pPr>
      <w:r w:rsidRPr="00CD76F9">
        <w:rPr>
          <w:rFonts w:ascii="Times New Roman" w:eastAsia="Times New Roman" w:hAnsi="Times New Roman" w:cs="Times New Roman"/>
          <w:b/>
          <w:bCs/>
          <w:sz w:val="28"/>
          <w:szCs w:val="28"/>
        </w:rPr>
        <w:t>М</w:t>
      </w:r>
      <w:r w:rsidR="00EF5376">
        <w:rPr>
          <w:rFonts w:ascii="Times New Roman" w:eastAsia="Times New Roman" w:hAnsi="Times New Roman" w:cs="Times New Roman"/>
          <w:b/>
          <w:bCs/>
          <w:sz w:val="28"/>
          <w:szCs w:val="28"/>
        </w:rPr>
        <w:t>Б</w:t>
      </w:r>
      <w:r w:rsidRPr="00CD76F9">
        <w:rPr>
          <w:rFonts w:ascii="Times New Roman" w:eastAsia="Times New Roman" w:hAnsi="Times New Roman" w:cs="Times New Roman"/>
          <w:b/>
          <w:bCs/>
          <w:sz w:val="28"/>
          <w:szCs w:val="28"/>
        </w:rPr>
        <w:t xml:space="preserve">ОУ </w:t>
      </w:r>
      <w:r w:rsidR="00EF5376">
        <w:rPr>
          <w:rFonts w:ascii="Times New Roman" w:eastAsia="Times New Roman" w:hAnsi="Times New Roman" w:cs="Times New Roman"/>
          <w:b/>
          <w:bCs/>
          <w:sz w:val="28"/>
          <w:szCs w:val="28"/>
        </w:rPr>
        <w:t>«Средней общеобразовательной школы № 1</w:t>
      </w:r>
      <w:r w:rsidRPr="00CD76F9">
        <w:rPr>
          <w:rFonts w:ascii="Times New Roman" w:eastAsia="Times New Roman" w:hAnsi="Times New Roman" w:cs="Times New Roman"/>
          <w:b/>
          <w:bCs/>
          <w:sz w:val="28"/>
          <w:szCs w:val="28"/>
        </w:rPr>
        <w:t>5 с.Бада</w:t>
      </w:r>
      <w:r w:rsidR="00EF5376">
        <w:rPr>
          <w:rFonts w:ascii="Times New Roman" w:eastAsia="Times New Roman" w:hAnsi="Times New Roman" w:cs="Times New Roman"/>
          <w:b/>
          <w:bCs/>
          <w:sz w:val="28"/>
          <w:szCs w:val="28"/>
        </w:rPr>
        <w:t>»</w:t>
      </w:r>
    </w:p>
    <w:p w:rsidR="00EB03B1" w:rsidRPr="00CD76F9" w:rsidRDefault="00EB03B1" w:rsidP="00EB03B1">
      <w:pPr>
        <w:shd w:val="clear" w:color="auto" w:fill="FFFFFF"/>
        <w:spacing w:before="100" w:beforeAutospacing="1" w:after="100" w:afterAutospacing="1" w:line="240" w:lineRule="auto"/>
        <w:ind w:firstLine="705"/>
        <w:jc w:val="center"/>
        <w:rPr>
          <w:rFonts w:ascii="Times New Roman" w:eastAsia="Times New Roman" w:hAnsi="Times New Roman" w:cs="Times New Roman"/>
          <w:sz w:val="28"/>
          <w:szCs w:val="28"/>
        </w:rPr>
      </w:pPr>
    </w:p>
    <w:p w:rsidR="00EB03B1" w:rsidRPr="00BA6D46" w:rsidRDefault="00EB03B1" w:rsidP="00AC738A">
      <w:pPr>
        <w:shd w:val="clear" w:color="auto" w:fill="FFFFFF"/>
        <w:spacing w:before="100" w:beforeAutospacing="1" w:after="100" w:afterAutospacing="1" w:line="240" w:lineRule="auto"/>
        <w:ind w:firstLine="705"/>
        <w:rPr>
          <w:rFonts w:ascii="Times New Roman" w:eastAsia="Times New Roman" w:hAnsi="Times New Roman" w:cs="Times New Roman"/>
          <w:sz w:val="24"/>
          <w:szCs w:val="24"/>
        </w:rPr>
      </w:pPr>
      <w:r w:rsidRPr="00BA6D46">
        <w:rPr>
          <w:rFonts w:ascii="Times New Roman" w:eastAsia="Times New Roman" w:hAnsi="Times New Roman" w:cs="Times New Roman"/>
          <w:b/>
          <w:bCs/>
          <w:sz w:val="26"/>
          <w:szCs w:val="26"/>
        </w:rPr>
        <w:t>1.Общие положения</w:t>
      </w:r>
    </w:p>
    <w:p w:rsidR="00EB03B1" w:rsidRPr="00BA6D46" w:rsidRDefault="00EB03B1" w:rsidP="00CD4B02">
      <w:pPr>
        <w:shd w:val="clear" w:color="auto" w:fill="FFFFFF"/>
        <w:spacing w:before="100" w:beforeAutospacing="1"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Настоящие Правила внутреннего трудового распорядка разработаны и приняты в соответствии с требованиями ст. 189-190 Трудового кодекса Российской Федерации и на основе Типовых правил внутреннего трудового распорядка для работников общеобразовательных школ системы Министерства просвещения СССР (приказ МП СССР от 23 декабря 1985г. № 223) и уставом образовательного учреждения.</w:t>
      </w:r>
    </w:p>
    <w:p w:rsidR="00EB03B1" w:rsidRPr="00BA6D46" w:rsidRDefault="00EB03B1" w:rsidP="00CD4B02">
      <w:pPr>
        <w:shd w:val="clear" w:color="auto" w:fill="FFFFFF"/>
        <w:spacing w:after="0" w:line="240" w:lineRule="auto"/>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1.2.Настоящие Правила утверждены руководителем образовательного учреждения с учетом мнения профсоюзного комитета.</w:t>
      </w:r>
    </w:p>
    <w:p w:rsidR="00EB03B1" w:rsidRPr="00BA6D46" w:rsidRDefault="00EB03B1" w:rsidP="00CD4B02">
      <w:pPr>
        <w:shd w:val="clear" w:color="auto" w:fill="FFFFFF"/>
        <w:spacing w:after="0" w:line="240" w:lineRule="auto"/>
        <w:ind w:firstLine="601"/>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1.3. Настоящие Правила являются приложением к Коллективному договору.</w:t>
      </w:r>
    </w:p>
    <w:p w:rsidR="00EB03B1" w:rsidRPr="00BA6D46" w:rsidRDefault="00EB03B1" w:rsidP="00CD4B02">
      <w:pPr>
        <w:shd w:val="clear" w:color="auto" w:fill="FFFFFF"/>
        <w:spacing w:after="0" w:line="240" w:lineRule="auto"/>
        <w:ind w:firstLine="720"/>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xml:space="preserve">1.4.Настоящие Правила  утверждаются с целью способствовать дальнейшему укреплению трудовой дисциплины, рациональному использованию рабочего времени и создания условий для эффективной работы. </w:t>
      </w:r>
    </w:p>
    <w:p w:rsidR="00EB03B1" w:rsidRPr="00BA6D46" w:rsidRDefault="00EB03B1" w:rsidP="00CD4B02">
      <w:pPr>
        <w:shd w:val="clear" w:color="auto" w:fill="FFFFFF"/>
        <w:spacing w:after="0" w:line="240" w:lineRule="auto"/>
        <w:ind w:firstLine="720"/>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1.5. Под дисциплиной труда в настоящих Правилах понимается: обязательное для всех работников подчинение правилам поведения, определенным в соответствии с Трудовым кодексом, иными законами, коллективным договором, соглашениями, трудовым договором, локальными актами организации.</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1.6. Настоящие правила вывешиваются в ОУ на видном месте.</w:t>
      </w:r>
    </w:p>
    <w:p w:rsidR="00EB03B1" w:rsidRPr="00CD4B02" w:rsidRDefault="00EB03B1" w:rsidP="00CD4B02">
      <w:pPr>
        <w:shd w:val="clear" w:color="auto" w:fill="FFFFFF"/>
        <w:spacing w:after="100" w:afterAutospacing="1"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1.7. При приеме на работу работодатель обязан ознакомить с настоящими Правилами работника под роспись.</w:t>
      </w:r>
    </w:p>
    <w:p w:rsidR="00EB03B1" w:rsidRPr="00BA6D46" w:rsidRDefault="00EB03B1" w:rsidP="00EB03B1">
      <w:pPr>
        <w:shd w:val="clear" w:color="auto" w:fill="FFFFFF"/>
        <w:spacing w:before="100" w:beforeAutospacing="1" w:after="100" w:afterAutospacing="1"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b/>
          <w:bCs/>
          <w:sz w:val="26"/>
          <w:szCs w:val="26"/>
        </w:rPr>
        <w:t>2. Порядок приема, перевода и увольнения работников</w:t>
      </w:r>
    </w:p>
    <w:p w:rsidR="00EB03B1" w:rsidRPr="00BA6D46" w:rsidRDefault="00EB03B1" w:rsidP="00EB03B1">
      <w:pPr>
        <w:shd w:val="clear" w:color="auto" w:fill="FFFFFF"/>
        <w:spacing w:before="100" w:beforeAutospacing="1" w:after="100" w:afterAutospacing="1"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2.1. Трудовые отношения в ОУ регулируются Трудовым кодексом РФ, законом «Об образовании», уставом ОУ.</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xml:space="preserve">2.2. Работники реализуют свое право на труд путем заключения трудового договора с образовательным учреждением. При приеме на работу работника </w:t>
      </w:r>
      <w:r w:rsidRPr="00BA6D46">
        <w:rPr>
          <w:rFonts w:ascii="Times New Roman" w:eastAsia="Times New Roman" w:hAnsi="Times New Roman" w:cs="Times New Roman"/>
          <w:sz w:val="26"/>
          <w:szCs w:val="26"/>
        </w:rPr>
        <w:lastRenderedPageBreak/>
        <w:t>работодатель заключает с ним трудовой договор, на основании которого в течение 3-х дней издает приказ о приеме на работу и знакомит с ним работника под роспись.</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2.3. Срочный трудовой договор может быть заключен только в соответствии с требованиями статьи 59 Трудового кодекса РФ.</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2.4. При заключении трудового договора работодатель требует  следующие документы:</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паспорт или иной документ, удостоверяющий личность;</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B03B1" w:rsidRPr="00BA6D46" w:rsidRDefault="00EB03B1" w:rsidP="00CD4B02">
      <w:pPr>
        <w:shd w:val="clear" w:color="auto" w:fill="FFFFFF"/>
        <w:spacing w:after="0" w:line="240" w:lineRule="auto"/>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  страховое свидетельство государственного пенсионного страхования;</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документ об образовании;</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документы воинского учета - для военнообязанных и лиц, подлежащих призыву на военную службу;</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 медицинское заключение (медицинская книжка) об отсутствии противопоказаний по состоянию здоровья для работы в образовательном учреждении</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2.5. При приеме на работу работодатель обязан ознакомить работника со следующими документами:</w:t>
      </w:r>
    </w:p>
    <w:p w:rsidR="00EB03B1" w:rsidRPr="00BA6D46" w:rsidRDefault="00EB03B1" w:rsidP="00CD4B02">
      <w:pPr>
        <w:shd w:val="clear" w:color="auto" w:fill="FFFFFF"/>
        <w:spacing w:before="100" w:beforeAutospacing="1"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устав  ОУ</w:t>
      </w:r>
    </w:p>
    <w:p w:rsidR="00EB03B1" w:rsidRPr="00BA6D46" w:rsidRDefault="00EB03B1" w:rsidP="00CD4B02">
      <w:pPr>
        <w:shd w:val="clear" w:color="auto" w:fill="FFFFFF"/>
        <w:spacing w:before="100" w:beforeAutospacing="1"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правила внутреннего трудового распорядка</w:t>
      </w:r>
    </w:p>
    <w:p w:rsidR="00EB03B1" w:rsidRPr="00BA6D46" w:rsidRDefault="00EB03B1" w:rsidP="00CD4B02">
      <w:pPr>
        <w:shd w:val="clear" w:color="auto" w:fill="FFFFFF"/>
        <w:spacing w:before="100" w:beforeAutospacing="1" w:after="0" w:line="240" w:lineRule="auto"/>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 приказ по охране труда и соблюдения правил техники безопасности</w:t>
      </w:r>
    </w:p>
    <w:p w:rsidR="00EB03B1" w:rsidRPr="00BA6D46" w:rsidRDefault="00EB03B1" w:rsidP="00CD4B02">
      <w:pPr>
        <w:shd w:val="clear" w:color="auto" w:fill="FFFFFF"/>
        <w:spacing w:before="100" w:beforeAutospacing="1"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должностная инструкция</w:t>
      </w:r>
    </w:p>
    <w:p w:rsidR="00EB03B1" w:rsidRPr="00BA6D46" w:rsidRDefault="00EB03B1" w:rsidP="00CD4B02">
      <w:pPr>
        <w:shd w:val="clear" w:color="auto" w:fill="FFFFFF"/>
        <w:spacing w:before="100" w:beforeAutospacing="1"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иные локальные акты, регламентирующие трудовую деятельность работника</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xml:space="preserve">2.6. Работодатель может устанавливать испытательный срок не более трех месяцев, в том числе </w:t>
      </w:r>
      <w:r w:rsidR="003F15B5" w:rsidRPr="00BA6D46">
        <w:rPr>
          <w:rFonts w:ascii="Times New Roman" w:eastAsia="Times New Roman" w:hAnsi="Times New Roman" w:cs="Times New Roman"/>
          <w:sz w:val="26"/>
          <w:szCs w:val="26"/>
        </w:rPr>
        <w:t>для отдельных</w:t>
      </w:r>
      <w:r w:rsidRPr="00BA6D46">
        <w:rPr>
          <w:rFonts w:ascii="Times New Roman" w:eastAsia="Times New Roman" w:hAnsi="Times New Roman" w:cs="Times New Roman"/>
          <w:sz w:val="26"/>
          <w:szCs w:val="26"/>
        </w:rPr>
        <w:t xml:space="preserve"> категорий  может быть установлен испытательный срок 1 (2) месяца. </w:t>
      </w:r>
    </w:p>
    <w:p w:rsidR="00EB03B1" w:rsidRPr="00BA6D46" w:rsidRDefault="00EB03B1" w:rsidP="00EB03B1">
      <w:pPr>
        <w:shd w:val="clear" w:color="auto" w:fill="FFFFFF"/>
        <w:spacing w:after="100" w:afterAutospacing="1"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xml:space="preserve">2.7. Условия трудового договора не могут ухудшать положения работника по сравнению с действующим законодательством </w:t>
      </w:r>
      <w:r w:rsidR="003F15B5" w:rsidRPr="00BA6D46">
        <w:rPr>
          <w:rFonts w:ascii="Times New Roman" w:eastAsia="Times New Roman" w:hAnsi="Times New Roman" w:cs="Times New Roman"/>
          <w:sz w:val="26"/>
          <w:szCs w:val="26"/>
        </w:rPr>
        <w:t>и коллективным</w:t>
      </w:r>
      <w:r w:rsidRPr="00BA6D46">
        <w:rPr>
          <w:rFonts w:ascii="Times New Roman" w:eastAsia="Times New Roman" w:hAnsi="Times New Roman" w:cs="Times New Roman"/>
          <w:sz w:val="26"/>
          <w:szCs w:val="26"/>
        </w:rPr>
        <w:t xml:space="preserve"> договором, принятым в образовательном учреждении.</w:t>
      </w:r>
    </w:p>
    <w:p w:rsidR="00EB03B1" w:rsidRPr="00BA6D46" w:rsidRDefault="00EB03B1" w:rsidP="00EB03B1">
      <w:pPr>
        <w:shd w:val="clear" w:color="auto" w:fill="FFFFFF"/>
        <w:spacing w:after="100" w:afterAutospacing="1"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2.8. Работодатель не в 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xml:space="preserve">2.9. На каждого работника ОУ оформляется трудовая книжка в соответствии с требованиями Инструкции о порядке ведения трудовых книжек. Трудовые книжки сотрудников образовательного учреждения хранятся </w:t>
      </w:r>
      <w:r w:rsidR="003F15B5" w:rsidRPr="00BA6D46">
        <w:rPr>
          <w:rFonts w:ascii="Times New Roman" w:eastAsia="Times New Roman" w:hAnsi="Times New Roman" w:cs="Times New Roman"/>
          <w:sz w:val="26"/>
          <w:szCs w:val="26"/>
        </w:rPr>
        <w:t>в образовательном</w:t>
      </w:r>
      <w:r w:rsidRPr="00BA6D46">
        <w:rPr>
          <w:rFonts w:ascii="Times New Roman" w:eastAsia="Times New Roman" w:hAnsi="Times New Roman" w:cs="Times New Roman"/>
          <w:sz w:val="26"/>
          <w:szCs w:val="26"/>
        </w:rPr>
        <w:t xml:space="preserve"> учреждении.</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lastRenderedPageBreak/>
        <w:t>2.10. На каждого работника ведется личное дело, после увольнения работника личное дело хранится в образовательном учреждении.</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2.11. Трудовая книжка и личное дело руководителя ведутся и хранятся у учредителя.</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2.12. Перевод работника на другую работу, не оговоренную трудовым договором,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календарном году.</w:t>
      </w:r>
    </w:p>
    <w:p w:rsidR="00EB03B1" w:rsidRPr="00BA6D46" w:rsidRDefault="00EB03B1" w:rsidP="00CD4B02">
      <w:pPr>
        <w:shd w:val="clear" w:color="auto" w:fill="FFFFFF"/>
        <w:spacing w:after="100" w:afterAutospacing="1"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xml:space="preserve">2.13. Работодатель </w:t>
      </w:r>
      <w:r w:rsidR="003F15B5" w:rsidRPr="00BA6D46">
        <w:rPr>
          <w:rFonts w:ascii="Times New Roman" w:eastAsia="Times New Roman" w:hAnsi="Times New Roman" w:cs="Times New Roman"/>
          <w:sz w:val="26"/>
          <w:szCs w:val="26"/>
        </w:rPr>
        <w:t>обязан отстранить</w:t>
      </w:r>
      <w:r w:rsidRPr="00BA6D46">
        <w:rPr>
          <w:rFonts w:ascii="Times New Roman" w:eastAsia="Times New Roman" w:hAnsi="Times New Roman" w:cs="Times New Roman"/>
          <w:sz w:val="26"/>
          <w:szCs w:val="26"/>
        </w:rPr>
        <w:t xml:space="preserve"> от работы (не допускать к работе) работника:</w:t>
      </w:r>
    </w:p>
    <w:p w:rsidR="00EB03B1" w:rsidRPr="00BA6D46" w:rsidRDefault="00EB03B1" w:rsidP="00CD4B02">
      <w:pPr>
        <w:shd w:val="clear" w:color="auto" w:fill="FFFFFF"/>
        <w:spacing w:after="100" w:afterAutospacing="1"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-появившегося на работе в состоянии алкогольного, наркотического или токсического опьянения,</w:t>
      </w:r>
    </w:p>
    <w:p w:rsidR="00EB03B1" w:rsidRPr="00BA6D46" w:rsidRDefault="00EB03B1" w:rsidP="00CD4B02">
      <w:pPr>
        <w:shd w:val="clear" w:color="auto" w:fill="FFFFFF"/>
        <w:spacing w:after="100" w:afterAutospacing="1"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-не прошедшего в установленном порядке обучение и проверку знаний и навыков в области охраны труда</w:t>
      </w:r>
    </w:p>
    <w:p w:rsidR="00EB03B1" w:rsidRPr="00BA6D46" w:rsidRDefault="00EB03B1" w:rsidP="00CD4B02">
      <w:pPr>
        <w:shd w:val="clear" w:color="auto" w:fill="FFFFFF"/>
        <w:spacing w:after="100" w:afterAutospacing="1"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sym w:font="Symbol" w:char="F02D"/>
      </w:r>
      <w:r w:rsidRPr="00BA6D46">
        <w:rPr>
          <w:rFonts w:ascii="Times New Roman" w:eastAsia="Times New Roman" w:hAnsi="Times New Roman" w:cs="Times New Roman"/>
          <w:sz w:val="26"/>
          <w:szCs w:val="26"/>
        </w:rPr>
        <w:t> не прошедшего в установленном порядке обязательный предварительный и периодический медицинский осмотр</w:t>
      </w:r>
    </w:p>
    <w:p w:rsidR="00EB03B1" w:rsidRPr="00BA6D46" w:rsidRDefault="00EB03B1" w:rsidP="00CD4B02">
      <w:pPr>
        <w:shd w:val="clear" w:color="auto" w:fill="FFFFFF"/>
        <w:spacing w:after="100" w:afterAutospacing="1"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-при выявлении в соответствии медицинским заключением противопоказаний для выполнения работы, обусловленной трудовым договором</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xml:space="preserve">-по требованию органов </w:t>
      </w:r>
      <w:r w:rsidR="003F15B5" w:rsidRPr="00BA6D46">
        <w:rPr>
          <w:rFonts w:ascii="Times New Roman" w:eastAsia="Times New Roman" w:hAnsi="Times New Roman" w:cs="Times New Roman"/>
          <w:sz w:val="26"/>
          <w:szCs w:val="26"/>
        </w:rPr>
        <w:t>и должностных</w:t>
      </w:r>
      <w:r w:rsidRPr="00BA6D46">
        <w:rPr>
          <w:rFonts w:ascii="Times New Roman" w:eastAsia="Times New Roman" w:hAnsi="Times New Roman" w:cs="Times New Roman"/>
          <w:sz w:val="26"/>
          <w:szCs w:val="26"/>
        </w:rPr>
        <w:t xml:space="preserve">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   </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xml:space="preserve">2.14. Прекращение трудового договора может иметь место только по </w:t>
      </w:r>
      <w:r w:rsidR="003F15B5" w:rsidRPr="00BA6D46">
        <w:rPr>
          <w:rFonts w:ascii="Times New Roman" w:eastAsia="Times New Roman" w:hAnsi="Times New Roman" w:cs="Times New Roman"/>
          <w:sz w:val="26"/>
          <w:szCs w:val="26"/>
        </w:rPr>
        <w:t>основаниям,</w:t>
      </w:r>
      <w:r w:rsidRPr="00BA6D46">
        <w:rPr>
          <w:rFonts w:ascii="Times New Roman" w:eastAsia="Times New Roman" w:hAnsi="Times New Roman" w:cs="Times New Roman"/>
          <w:sz w:val="26"/>
          <w:szCs w:val="26"/>
        </w:rPr>
        <w:t xml:space="preserve"> предусмотренным действующим законодательством.</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xml:space="preserve">2.15. При проведении процедуры сокращения численности или штата работников преимущественным правом оставления на работе дополнительно к установленным действующим законодательством пользуются </w:t>
      </w:r>
      <w:r w:rsidR="003F15B5" w:rsidRPr="00BA6D46">
        <w:rPr>
          <w:rFonts w:ascii="Times New Roman" w:eastAsia="Times New Roman" w:hAnsi="Times New Roman" w:cs="Times New Roman"/>
          <w:sz w:val="26"/>
          <w:szCs w:val="26"/>
        </w:rPr>
        <w:t>работники, имеющие</w:t>
      </w:r>
      <w:r w:rsidRPr="00BA6D46">
        <w:rPr>
          <w:rFonts w:ascii="Times New Roman" w:eastAsia="Times New Roman" w:hAnsi="Times New Roman" w:cs="Times New Roman"/>
          <w:sz w:val="26"/>
          <w:szCs w:val="26"/>
        </w:rPr>
        <w:t xml:space="preserve"> квалификационные категории по итогам аттестации, звание «заслуженный работник ОУ</w:t>
      </w:r>
      <w:r w:rsidR="003F15B5" w:rsidRPr="00BA6D46">
        <w:rPr>
          <w:rFonts w:ascii="Times New Roman" w:eastAsia="Times New Roman" w:hAnsi="Times New Roman" w:cs="Times New Roman"/>
          <w:sz w:val="26"/>
          <w:szCs w:val="26"/>
        </w:rPr>
        <w:t>».</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2.16. Увольнение работников образовательного учреждения в связи с сокращением численности или штата ОУ допускается, если невозможно перевести работника, с его согласия, на другую работу. Освобождение педагогических работников в связи с сокращением объема работы (учебной нагрузки) может производиться только по окончании учебного года.</w:t>
      </w:r>
    </w:p>
    <w:p w:rsidR="00EB03B1" w:rsidRPr="00BA6D46" w:rsidRDefault="00EB03B1" w:rsidP="00EB03B1">
      <w:pPr>
        <w:shd w:val="clear" w:color="auto" w:fill="FFFFFF"/>
        <w:spacing w:before="100" w:beforeAutospacing="1" w:after="100" w:afterAutospacing="1"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b/>
          <w:bCs/>
          <w:sz w:val="26"/>
          <w:szCs w:val="26"/>
        </w:rPr>
        <w:t> </w:t>
      </w:r>
    </w:p>
    <w:p w:rsidR="00EB03B1" w:rsidRPr="00BA6D46" w:rsidRDefault="00EB03B1" w:rsidP="00EB03B1">
      <w:pPr>
        <w:shd w:val="clear" w:color="auto" w:fill="FFFFFF"/>
        <w:spacing w:before="100" w:beforeAutospacing="1" w:after="100" w:afterAutospacing="1"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b/>
          <w:bCs/>
          <w:sz w:val="26"/>
          <w:szCs w:val="26"/>
        </w:rPr>
        <w:t>3. Права и обязанности работодателя</w:t>
      </w:r>
    </w:p>
    <w:p w:rsidR="00EB03B1" w:rsidRPr="00BA6D46" w:rsidRDefault="00EB03B1" w:rsidP="00EB03B1">
      <w:pPr>
        <w:shd w:val="clear" w:color="auto" w:fill="FFFFFF"/>
        <w:spacing w:before="100" w:beforeAutospacing="1" w:after="100" w:afterAutospacing="1"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xml:space="preserve">3.1. Администрация образовательного учреждения имеет исключительное право на управление образовательным процессом. </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lastRenderedPageBreak/>
        <w:t xml:space="preserve">3.2. Администрация ОУ имеет право на прием на работу работников ОУ, установление дополнительных льгот, гарантий работникам, установление общих правил и требований по режиму работы, установление должностных требований.         </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3.3. Администрация имеет право устанавливать систему оплаты труда, стимулирующих и иных выплат в соответствии с действующим законодательством.</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3.4. Администрация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ОУ положением.</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xml:space="preserve">3.5.  Администрация обязана создавать необходимые условия для работников и учащихся (воспитанников) ОУ, применять необходимые меры </w:t>
      </w:r>
      <w:r w:rsidR="00AC738A" w:rsidRPr="00BA6D46">
        <w:rPr>
          <w:rFonts w:ascii="Times New Roman" w:eastAsia="Times New Roman" w:hAnsi="Times New Roman" w:cs="Times New Roman"/>
          <w:sz w:val="26"/>
          <w:szCs w:val="26"/>
        </w:rPr>
        <w:t>к улучшению</w:t>
      </w:r>
      <w:r w:rsidRPr="00BA6D46">
        <w:rPr>
          <w:rFonts w:ascii="Times New Roman" w:eastAsia="Times New Roman" w:hAnsi="Times New Roman" w:cs="Times New Roman"/>
          <w:sz w:val="26"/>
          <w:szCs w:val="26"/>
        </w:rPr>
        <w:t xml:space="preserve"> положения работников и учащихся (воспитанников) ОУ.</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3.6. Администрация обязана согласовывать с профсоюзным комитетом ОУ предусмотренные действующим законодательством вопросы, связанные с трудовыми отношениями.</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3.7. Администрация по предложению представительного органа трудового коллектива приступает к разработке проекта коллективного договора, разрабатывает и утверждает коллективный договор в установленные действующим законодательством сроки.</w:t>
      </w:r>
    </w:p>
    <w:p w:rsidR="00EB03B1" w:rsidRPr="00BA6D46" w:rsidRDefault="00EB03B1" w:rsidP="00CD4B02">
      <w:pPr>
        <w:shd w:val="clear" w:color="auto" w:fill="FFFFFF"/>
        <w:spacing w:after="100" w:afterAutospacing="1"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3.8. Администрация обязана информировать трудовой коллектив (представительный орган трудового коллектива):</w:t>
      </w:r>
    </w:p>
    <w:p w:rsidR="00EB03B1" w:rsidRPr="00BA6D46" w:rsidRDefault="00EB03B1" w:rsidP="00CD4B02">
      <w:pPr>
        <w:shd w:val="clear" w:color="auto" w:fill="FFFFFF"/>
        <w:spacing w:after="100" w:afterAutospacing="1"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о перспективах развития ОУ;</w:t>
      </w:r>
    </w:p>
    <w:p w:rsidR="00EB03B1" w:rsidRPr="00BA6D46" w:rsidRDefault="00EB03B1" w:rsidP="00CD4B02">
      <w:pPr>
        <w:shd w:val="clear" w:color="auto" w:fill="FFFFFF"/>
        <w:spacing w:after="100" w:afterAutospacing="1"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xml:space="preserve">- об изменениях структуры, </w:t>
      </w:r>
      <w:r w:rsidR="00AC738A" w:rsidRPr="00BA6D46">
        <w:rPr>
          <w:rFonts w:ascii="Times New Roman" w:eastAsia="Times New Roman" w:hAnsi="Times New Roman" w:cs="Times New Roman"/>
          <w:sz w:val="26"/>
          <w:szCs w:val="26"/>
        </w:rPr>
        <w:t>штатах ОУ</w:t>
      </w:r>
      <w:r w:rsidRPr="00BA6D46">
        <w:rPr>
          <w:rFonts w:ascii="Times New Roman" w:eastAsia="Times New Roman" w:hAnsi="Times New Roman" w:cs="Times New Roman"/>
          <w:sz w:val="26"/>
          <w:szCs w:val="26"/>
        </w:rPr>
        <w:t>;</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sym w:font="Symbol" w:char="F02D"/>
      </w:r>
      <w:r w:rsidR="00EF5376">
        <w:rPr>
          <w:rFonts w:ascii="Times New Roman" w:eastAsia="Times New Roman" w:hAnsi="Times New Roman" w:cs="Times New Roman"/>
          <w:sz w:val="26"/>
          <w:szCs w:val="26"/>
        </w:rPr>
        <w:t> </w:t>
      </w:r>
      <w:r w:rsidRPr="00BA6D46">
        <w:rPr>
          <w:rFonts w:ascii="Times New Roman" w:eastAsia="Times New Roman" w:hAnsi="Times New Roman" w:cs="Times New Roman"/>
          <w:sz w:val="26"/>
          <w:szCs w:val="26"/>
        </w:rPr>
        <w:t>о бюджете ОУ, о расходовании внебюджетных средств</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xml:space="preserve">3.9. </w:t>
      </w:r>
      <w:r w:rsidR="00AC738A" w:rsidRPr="00BA6D46">
        <w:rPr>
          <w:rFonts w:ascii="Times New Roman" w:eastAsia="Times New Roman" w:hAnsi="Times New Roman" w:cs="Times New Roman"/>
          <w:sz w:val="26"/>
          <w:szCs w:val="26"/>
        </w:rPr>
        <w:t>Администрация осуществляет</w:t>
      </w:r>
      <w:r w:rsidRPr="00BA6D46">
        <w:rPr>
          <w:rFonts w:ascii="Times New Roman" w:eastAsia="Times New Roman" w:hAnsi="Times New Roman" w:cs="Times New Roman"/>
          <w:sz w:val="26"/>
          <w:szCs w:val="26"/>
        </w:rPr>
        <w:t xml:space="preserve"> внутришкольный контроль, посещение уроков, мероприятий в соответствии с планом Школы;</w:t>
      </w:r>
    </w:p>
    <w:p w:rsidR="00EB03B1" w:rsidRPr="00BA6D46" w:rsidRDefault="00EB03B1" w:rsidP="00CD4B02">
      <w:pPr>
        <w:shd w:val="clear" w:color="auto" w:fill="FFFFFF"/>
        <w:spacing w:before="100" w:beforeAutospacing="1"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xml:space="preserve">3.10 </w:t>
      </w:r>
      <w:r w:rsidR="00AC738A" w:rsidRPr="00BA6D46">
        <w:rPr>
          <w:rFonts w:ascii="Times New Roman" w:eastAsia="Times New Roman" w:hAnsi="Times New Roman" w:cs="Times New Roman"/>
          <w:sz w:val="26"/>
          <w:szCs w:val="26"/>
        </w:rPr>
        <w:t>Администрация возлагает</w:t>
      </w:r>
      <w:r w:rsidRPr="00BA6D46">
        <w:rPr>
          <w:rFonts w:ascii="Times New Roman" w:eastAsia="Times New Roman" w:hAnsi="Times New Roman" w:cs="Times New Roman"/>
          <w:sz w:val="26"/>
          <w:szCs w:val="26"/>
        </w:rPr>
        <w:t xml:space="preserve"> на работников обязанности, не предусмотренные трудовым договором, в пределах и на условиях, предусмотренных действующим трудовым законодательством.</w:t>
      </w:r>
    </w:p>
    <w:p w:rsidR="00EB03B1" w:rsidRPr="00BA6D46" w:rsidRDefault="00EB03B1" w:rsidP="00EB03B1">
      <w:pPr>
        <w:shd w:val="clear" w:color="auto" w:fill="FFFFFF"/>
        <w:spacing w:before="100" w:beforeAutospacing="1" w:after="100" w:afterAutospacing="1"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b/>
          <w:bCs/>
          <w:sz w:val="26"/>
          <w:szCs w:val="26"/>
        </w:rPr>
        <w:t>4. Права и обязанности работников</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4.1. Работник имеет право:</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на заключение, изменение и расторжение трудового договора в порядке и на условиях, установленных Трудовым кодексом РФ;</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требовать предоставление работы, обусловленной трудовым договором;</w:t>
      </w:r>
    </w:p>
    <w:p w:rsidR="00EB03B1" w:rsidRPr="00BA6D46" w:rsidRDefault="00EB03B1" w:rsidP="00CD4B02">
      <w:pPr>
        <w:shd w:val="clear" w:color="auto" w:fill="FFFFFF"/>
        <w:spacing w:after="0" w:line="240" w:lineRule="auto"/>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-на рабочее место, соответствующее условиям, предусмотренным государственным стандартам организации и безопасности труда и коллективным договором;</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sym w:font="Symbol" w:char="F02D"/>
      </w:r>
      <w:r w:rsidRPr="00BA6D46">
        <w:rPr>
          <w:rFonts w:ascii="Times New Roman" w:eastAsia="Times New Roman" w:hAnsi="Times New Roman" w:cs="Times New Roman"/>
          <w:sz w:val="26"/>
          <w:szCs w:val="26"/>
        </w:rPr>
        <w:t xml:space="preserve">-на своевременную и в полном объеме выплату заработной платы в соответствии </w:t>
      </w:r>
      <w:r w:rsidR="00AC738A" w:rsidRPr="00BA6D46">
        <w:rPr>
          <w:rFonts w:ascii="Times New Roman" w:eastAsia="Times New Roman" w:hAnsi="Times New Roman" w:cs="Times New Roman"/>
          <w:sz w:val="26"/>
          <w:szCs w:val="26"/>
        </w:rPr>
        <w:t>со своей</w:t>
      </w:r>
      <w:r w:rsidRPr="00BA6D46">
        <w:rPr>
          <w:rFonts w:ascii="Times New Roman" w:eastAsia="Times New Roman" w:hAnsi="Times New Roman" w:cs="Times New Roman"/>
          <w:sz w:val="26"/>
          <w:szCs w:val="26"/>
        </w:rPr>
        <w:t xml:space="preserve"> квалификацией, сложностью труда, количеством и качеством выполненной работы;</w:t>
      </w:r>
    </w:p>
    <w:p w:rsidR="00EB03B1" w:rsidRPr="00BA6D46" w:rsidRDefault="00EB03B1" w:rsidP="00EB03B1">
      <w:pPr>
        <w:shd w:val="clear" w:color="auto" w:fill="FFFFFF"/>
        <w:spacing w:before="100" w:beforeAutospacing="1" w:after="100" w:afterAutospacing="1"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lastRenderedPageBreak/>
        <w:t xml:space="preserve">-отдых, предоставлением еженедельного выходного дня, нерабочих праздничных дней, оплачиваемых </w:t>
      </w:r>
      <w:r w:rsidR="00AC738A" w:rsidRPr="00BA6D46">
        <w:rPr>
          <w:rFonts w:ascii="Times New Roman" w:eastAsia="Times New Roman" w:hAnsi="Times New Roman" w:cs="Times New Roman"/>
          <w:sz w:val="26"/>
          <w:szCs w:val="26"/>
        </w:rPr>
        <w:t>ежегодных удлиненных</w:t>
      </w:r>
      <w:r w:rsidRPr="00BA6D46">
        <w:rPr>
          <w:rFonts w:ascii="Times New Roman" w:eastAsia="Times New Roman" w:hAnsi="Times New Roman" w:cs="Times New Roman"/>
          <w:sz w:val="26"/>
          <w:szCs w:val="26"/>
        </w:rPr>
        <w:t xml:space="preserve"> отпусков;</w:t>
      </w:r>
    </w:p>
    <w:p w:rsidR="00EB03B1" w:rsidRPr="00BA6D46" w:rsidRDefault="00EB03B1" w:rsidP="00CD4B02">
      <w:pPr>
        <w:shd w:val="clear" w:color="auto" w:fill="FFFFFF"/>
        <w:spacing w:after="0" w:line="240" w:lineRule="auto"/>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 повышение своей квалификации;</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-защиту своих трудовых прав, свобод, законных интересов всеми не запрещенными законом способами;</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-обязательное социальное страхование в случаях, предусмотренных федеральными законами.</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4.2. Работник обязан:</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-добросовестно исполнять свои трудовые обязанности, возложенные на него трудовым договором, должностными инструкциями;</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-соблюдать требования по охране труда и обеспечению безопасности труда;</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-бережно относиться к имуществу работодателя и других работников;</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xml:space="preserve">-незамедлительно сообщить работодателю либо непосредственному руководителю </w:t>
      </w:r>
      <w:r w:rsidR="00AC738A" w:rsidRPr="00BA6D46">
        <w:rPr>
          <w:rFonts w:ascii="Times New Roman" w:eastAsia="Times New Roman" w:hAnsi="Times New Roman" w:cs="Times New Roman"/>
          <w:sz w:val="26"/>
          <w:szCs w:val="26"/>
        </w:rPr>
        <w:t>о возникновение</w:t>
      </w:r>
      <w:r w:rsidRPr="00BA6D46">
        <w:rPr>
          <w:rFonts w:ascii="Times New Roman" w:eastAsia="Times New Roman" w:hAnsi="Times New Roman" w:cs="Times New Roman"/>
          <w:sz w:val="26"/>
          <w:szCs w:val="26"/>
        </w:rPr>
        <w:t xml:space="preserve"> ситуации, предоставляющей угрозу жизни и здоровью людей, сохранности имущества работодателя;</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-выполнять устав Школы, Правила внутреннего трудового распорядка, другие документы, регламентирующие деятельность Школы,</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-обеспечивать охрану жизни и здоровья учащихся, соблюдать требования техники безопасности и охраны труда, противопожарной безопасности;</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sym w:font="Symbol" w:char="F02D"/>
      </w:r>
      <w:r w:rsidRPr="00BA6D46">
        <w:rPr>
          <w:rFonts w:ascii="Times New Roman" w:eastAsia="Times New Roman" w:hAnsi="Times New Roman" w:cs="Times New Roman"/>
          <w:sz w:val="26"/>
          <w:szCs w:val="26"/>
        </w:rPr>
        <w:t>            применять необходимые меры к обеспечению сохранности оборудования и имущества Школы, воспитывать бережное отношение к ним со стороны учащихся, заботиться о лучшем оснащении своего рабочего места;</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-уважать права, честь и достоинство всех участников образовательного процесса;</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-повышать свою профессиональную квалификацию;</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-воспитывать учащихся на основе общечеловеческих ценностей, демократии и гуманизма, показывать личный пример следования им;</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-предоставлять возможность администрации для осуществления внутри школьного контроля в соответствии с планом работы Школы.</w:t>
      </w:r>
    </w:p>
    <w:p w:rsidR="00EB03B1" w:rsidRPr="00BA6D46" w:rsidRDefault="00EB03B1" w:rsidP="00EB03B1">
      <w:pPr>
        <w:shd w:val="clear" w:color="auto" w:fill="FFFFFF"/>
        <w:spacing w:before="100" w:beforeAutospacing="1" w:after="100" w:afterAutospacing="1"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w:t>
      </w:r>
    </w:p>
    <w:p w:rsidR="00EB03B1" w:rsidRPr="00BA6D46" w:rsidRDefault="00EB03B1" w:rsidP="00EB03B1">
      <w:pPr>
        <w:shd w:val="clear" w:color="auto" w:fill="FFFFFF"/>
        <w:spacing w:before="100" w:beforeAutospacing="1" w:after="100" w:afterAutospacing="1"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b/>
          <w:bCs/>
          <w:sz w:val="26"/>
          <w:szCs w:val="26"/>
        </w:rPr>
        <w:t>5. Рабочее время и время отдыха.</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xml:space="preserve">5.1. </w:t>
      </w:r>
      <w:r>
        <w:rPr>
          <w:rFonts w:ascii="Times New Roman" w:eastAsia="Times New Roman" w:hAnsi="Times New Roman" w:cs="Times New Roman"/>
          <w:sz w:val="26"/>
          <w:szCs w:val="26"/>
        </w:rPr>
        <w:t>В ОУ устанавливается шестидневная</w:t>
      </w:r>
      <w:r w:rsidRPr="00BA6D46">
        <w:rPr>
          <w:rFonts w:ascii="Times New Roman" w:eastAsia="Times New Roman" w:hAnsi="Times New Roman" w:cs="Times New Roman"/>
          <w:sz w:val="26"/>
          <w:szCs w:val="26"/>
        </w:rPr>
        <w:t xml:space="preserve"> рабочая неделя.</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5.2. Продолжительность рабочей недели - 40 часов, для педагогических работников устанавливается сокращенная рабочая неделя не более 36 часов.</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5.3. Режим работы при шестидневной</w:t>
      </w:r>
      <w:r w:rsidRPr="00BA6D46">
        <w:rPr>
          <w:rFonts w:ascii="Times New Roman" w:eastAsia="Times New Roman" w:hAnsi="Times New Roman" w:cs="Times New Roman"/>
          <w:sz w:val="26"/>
          <w:szCs w:val="26"/>
        </w:rPr>
        <w:t xml:space="preserve"> рабочей неделе регламентируется приказом руководителя «О режиме работы учреждения» издаваемом ежегодно на 1.09.</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xml:space="preserve">5.4. Расписание </w:t>
      </w:r>
      <w:r w:rsidR="00AC738A" w:rsidRPr="00BA6D46">
        <w:rPr>
          <w:rFonts w:ascii="Times New Roman" w:eastAsia="Times New Roman" w:hAnsi="Times New Roman" w:cs="Times New Roman"/>
          <w:sz w:val="26"/>
          <w:szCs w:val="26"/>
        </w:rPr>
        <w:t>занятий составляетсяадминистрацией ОУ</w:t>
      </w:r>
      <w:r w:rsidRPr="00BA6D46">
        <w:rPr>
          <w:rFonts w:ascii="Times New Roman" w:eastAsia="Times New Roman" w:hAnsi="Times New Roman" w:cs="Times New Roman"/>
          <w:sz w:val="26"/>
          <w:szCs w:val="26"/>
        </w:rPr>
        <w:t xml:space="preserve"> исходя из педагогической целесообразности, с учетом наиболее </w:t>
      </w:r>
      <w:r w:rsidR="00AC738A" w:rsidRPr="00BA6D46">
        <w:rPr>
          <w:rFonts w:ascii="Times New Roman" w:eastAsia="Times New Roman" w:hAnsi="Times New Roman" w:cs="Times New Roman"/>
          <w:sz w:val="26"/>
          <w:szCs w:val="26"/>
        </w:rPr>
        <w:t>благоприятного режима</w:t>
      </w:r>
      <w:r w:rsidRPr="00BA6D46">
        <w:rPr>
          <w:rFonts w:ascii="Times New Roman" w:eastAsia="Times New Roman" w:hAnsi="Times New Roman" w:cs="Times New Roman"/>
          <w:sz w:val="26"/>
          <w:szCs w:val="26"/>
        </w:rPr>
        <w:t xml:space="preserve"> труда и отдыха учащихся и </w:t>
      </w:r>
      <w:r w:rsidR="00AC738A" w:rsidRPr="00BA6D46">
        <w:rPr>
          <w:rFonts w:ascii="Times New Roman" w:eastAsia="Times New Roman" w:hAnsi="Times New Roman" w:cs="Times New Roman"/>
          <w:sz w:val="26"/>
          <w:szCs w:val="26"/>
        </w:rPr>
        <w:t>максимальной экономии</w:t>
      </w:r>
      <w:r w:rsidRPr="00BA6D46">
        <w:rPr>
          <w:rFonts w:ascii="Times New Roman" w:eastAsia="Times New Roman" w:hAnsi="Times New Roman" w:cs="Times New Roman"/>
          <w:sz w:val="26"/>
          <w:szCs w:val="26"/>
        </w:rPr>
        <w:t xml:space="preserve"> времени педагогических работников.</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5.6.  Общими в</w:t>
      </w:r>
      <w:r>
        <w:rPr>
          <w:rFonts w:ascii="Times New Roman" w:eastAsia="Times New Roman" w:hAnsi="Times New Roman" w:cs="Times New Roman"/>
          <w:sz w:val="26"/>
          <w:szCs w:val="26"/>
        </w:rPr>
        <w:t>ыходными днями является</w:t>
      </w:r>
      <w:r w:rsidRPr="00BA6D46">
        <w:rPr>
          <w:rFonts w:ascii="Times New Roman" w:eastAsia="Times New Roman" w:hAnsi="Times New Roman" w:cs="Times New Roman"/>
          <w:sz w:val="26"/>
          <w:szCs w:val="26"/>
        </w:rPr>
        <w:t xml:space="preserve"> воскресенье.</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lastRenderedPageBreak/>
        <w:t>5.7. По желанию работника, с его письменного заявления он может за пределами основного рабочего времени работать по совместительству как внутри, так и за пределами ОУ.</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xml:space="preserve">5.8.  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ст. 113 Трудового кодекса РФ.  </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xml:space="preserve">5.9. Инженерно-педагогические работники привлекаются к дежурству в рабочее время в ОУ. Дежурство начинается за 20 минут до начала занятий и заканчивается через 20 минут после окончания занятий по расписанию. График дежурств утверждается </w:t>
      </w:r>
      <w:r w:rsidR="00AC738A" w:rsidRPr="00BA6D46">
        <w:rPr>
          <w:rFonts w:ascii="Times New Roman" w:eastAsia="Times New Roman" w:hAnsi="Times New Roman" w:cs="Times New Roman"/>
          <w:sz w:val="26"/>
          <w:szCs w:val="26"/>
        </w:rPr>
        <w:t>на полугодие руководителем</w:t>
      </w:r>
      <w:r w:rsidRPr="00BA6D46">
        <w:rPr>
          <w:rFonts w:ascii="Times New Roman" w:eastAsia="Times New Roman" w:hAnsi="Times New Roman" w:cs="Times New Roman"/>
          <w:sz w:val="26"/>
          <w:szCs w:val="26"/>
        </w:rPr>
        <w:t xml:space="preserve"> ОУ по согласованию с профсоюзным комитетом. График доводится до сведения работников и вывешивается на видном месте.</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xml:space="preserve">5.10. К рабочему времени относятся следующие периоды: заседания педагогического совета, общие собрания трудового коллектива, заседания методических комиссий, родительские собрания и собрания коллектива учащихся, дежурства </w:t>
      </w:r>
      <w:r w:rsidR="00AC738A" w:rsidRPr="00BA6D46">
        <w:rPr>
          <w:rFonts w:ascii="Times New Roman" w:eastAsia="Times New Roman" w:hAnsi="Times New Roman" w:cs="Times New Roman"/>
          <w:sz w:val="26"/>
          <w:szCs w:val="26"/>
        </w:rPr>
        <w:t>на внеурочныхмероприятия</w:t>
      </w:r>
      <w:r w:rsidR="00AC738A">
        <w:rPr>
          <w:rFonts w:ascii="Times New Roman" w:eastAsia="Times New Roman" w:hAnsi="Times New Roman" w:cs="Times New Roman"/>
          <w:sz w:val="26"/>
          <w:szCs w:val="26"/>
        </w:rPr>
        <w:t>х</w:t>
      </w:r>
      <w:r w:rsidR="00AC738A" w:rsidRPr="00BA6D46">
        <w:rPr>
          <w:rFonts w:ascii="Times New Roman" w:eastAsia="Times New Roman" w:hAnsi="Times New Roman" w:cs="Times New Roman"/>
          <w:sz w:val="26"/>
          <w:szCs w:val="26"/>
        </w:rPr>
        <w:t>, продолжительность</w:t>
      </w:r>
      <w:r w:rsidRPr="00BA6D46">
        <w:rPr>
          <w:rFonts w:ascii="Times New Roman" w:eastAsia="Times New Roman" w:hAnsi="Times New Roman" w:cs="Times New Roman"/>
          <w:sz w:val="26"/>
          <w:szCs w:val="26"/>
        </w:rPr>
        <w:t xml:space="preserve"> которых составляет от одного часа до 2,5 часов.</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xml:space="preserve">5.11. Работникам ОУ предоставляется ежегодный оплачиваемый отпуск сроком не менее 28 календарных дней. Педагогическим работникам </w:t>
      </w:r>
      <w:r w:rsidR="00AC738A" w:rsidRPr="00BA6D46">
        <w:rPr>
          <w:rFonts w:ascii="Times New Roman" w:eastAsia="Times New Roman" w:hAnsi="Times New Roman" w:cs="Times New Roman"/>
          <w:sz w:val="26"/>
          <w:szCs w:val="26"/>
        </w:rPr>
        <w:t>предоставляется удлиненный</w:t>
      </w:r>
      <w:r w:rsidRPr="00BA6D46">
        <w:rPr>
          <w:rFonts w:ascii="Times New Roman" w:eastAsia="Times New Roman" w:hAnsi="Times New Roman" w:cs="Times New Roman"/>
          <w:sz w:val="26"/>
          <w:szCs w:val="26"/>
        </w:rPr>
        <w:t xml:space="preserve"> отпуск сроком </w:t>
      </w:r>
      <w:r w:rsidR="00AC738A" w:rsidRPr="00BA6D46">
        <w:rPr>
          <w:rFonts w:ascii="Times New Roman" w:eastAsia="Times New Roman" w:hAnsi="Times New Roman" w:cs="Times New Roman"/>
          <w:sz w:val="26"/>
          <w:szCs w:val="26"/>
        </w:rPr>
        <w:t>56 календарных</w:t>
      </w:r>
      <w:r w:rsidRPr="00BA6D46">
        <w:rPr>
          <w:rFonts w:ascii="Times New Roman" w:eastAsia="Times New Roman" w:hAnsi="Times New Roman" w:cs="Times New Roman"/>
          <w:sz w:val="26"/>
          <w:szCs w:val="26"/>
        </w:rPr>
        <w:t xml:space="preserve"> дней. Отпуск предоставляется в соответствии с графиком, утверждаемым руководителем по согласованию с профсоюзным комитетом до 15 декабря текущего года.</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5.12. Время каникул, не совпадающее с очередным отпуском, является рабочим временем педагогов. В эти периоды педагогические работники привлекаются к педагогической и организационной работе в пределах времени, не превышающего их учебной нагрузки до начала каникул.</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xml:space="preserve">5.13. В каникулярное </w:t>
      </w:r>
      <w:r w:rsidR="00AC738A" w:rsidRPr="00BA6D46">
        <w:rPr>
          <w:rFonts w:ascii="Times New Roman" w:eastAsia="Times New Roman" w:hAnsi="Times New Roman" w:cs="Times New Roman"/>
          <w:sz w:val="26"/>
          <w:szCs w:val="26"/>
        </w:rPr>
        <w:t>время обслуживающий</w:t>
      </w:r>
      <w:r w:rsidRPr="00BA6D46">
        <w:rPr>
          <w:rFonts w:ascii="Times New Roman" w:eastAsia="Times New Roman" w:hAnsi="Times New Roman" w:cs="Times New Roman"/>
          <w:sz w:val="26"/>
          <w:szCs w:val="26"/>
        </w:rPr>
        <w:t xml:space="preserve"> персонал привлекается к выполнению хозяйственных работ (мелкий ремонт, работы на территории и др.) в пределах установленного им рабочего времени.</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xml:space="preserve">5.14. Работникам ОУ </w:t>
      </w:r>
      <w:r w:rsidR="00AC738A" w:rsidRPr="00BA6D46">
        <w:rPr>
          <w:rFonts w:ascii="Times New Roman" w:eastAsia="Times New Roman" w:hAnsi="Times New Roman" w:cs="Times New Roman"/>
          <w:sz w:val="26"/>
          <w:szCs w:val="26"/>
        </w:rPr>
        <w:t>предоставляются дополнительные</w:t>
      </w:r>
      <w:r w:rsidRPr="00BA6D46">
        <w:rPr>
          <w:rFonts w:ascii="Times New Roman" w:eastAsia="Times New Roman" w:hAnsi="Times New Roman" w:cs="Times New Roman"/>
          <w:sz w:val="26"/>
          <w:szCs w:val="26"/>
        </w:rPr>
        <w:t xml:space="preserve"> неоплачиваемые отпуска в соответствии с требованиями ст. ст. 128, 173 Трудового кодекса РФ.</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5.15. Работникам, имеющим 2-х и более детей в возрасте до 14 лет, а детей-инвалидов в возрасте до 16 лет, по их заявлению предоставляется дополнительный неоплачиваемый отпуск сроком до 14 дней.</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xml:space="preserve">5.16. Работникам ОУ предоставляются дополнительные </w:t>
      </w:r>
      <w:r w:rsidR="00AC738A" w:rsidRPr="00BA6D46">
        <w:rPr>
          <w:rFonts w:ascii="Times New Roman" w:eastAsia="Times New Roman" w:hAnsi="Times New Roman" w:cs="Times New Roman"/>
          <w:sz w:val="26"/>
          <w:szCs w:val="26"/>
        </w:rPr>
        <w:t>неоплачиваемые дни</w:t>
      </w:r>
      <w:r w:rsidRPr="00BA6D46">
        <w:rPr>
          <w:rFonts w:ascii="Times New Roman" w:eastAsia="Times New Roman" w:hAnsi="Times New Roman" w:cs="Times New Roman"/>
          <w:sz w:val="26"/>
          <w:szCs w:val="26"/>
        </w:rPr>
        <w:t xml:space="preserve"> отпуска по семейным обстоятельствам в следующих случаях:</w:t>
      </w:r>
    </w:p>
    <w:p w:rsidR="00EB03B1" w:rsidRPr="00BA6D46" w:rsidRDefault="00EB03B1" w:rsidP="00CD4B02">
      <w:pPr>
        <w:shd w:val="clear" w:color="auto" w:fill="FFFFFF"/>
        <w:spacing w:after="0" w:line="240" w:lineRule="auto"/>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xml:space="preserve">          -смерть близких родственников - 3 дня </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5.17. Педагогическим работникам через каждые 10 лет непрерывной педагогической работы предоставляется длительный отпуск сроком до 1 года, порядок и условия предоставления которого определены Положение.</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5.18. Учет рабочего времени организуется ОУ в соответствии с требованиями действующего законодательства. В случае болезни работника, последний своевременно (в течение трех дней) информирует администрацию и предоставляет больничный лист в первый день выхода на работу.</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5.19. В период организации образовательного процесса (в период урока) запрещается:</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-изменять по своему усмотрению расписание уроков (занятий) и график работы;</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lastRenderedPageBreak/>
        <w:t>-отменять, удлинять или сокращать продолжительность уроков (занятий) и перерывов (перемен) между ними;</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-удалять учащихся с уроков;</w:t>
      </w:r>
    </w:p>
    <w:p w:rsidR="00EB03B1" w:rsidRPr="00BA6D46" w:rsidRDefault="00EB03B1" w:rsidP="00EB03B1">
      <w:pPr>
        <w:shd w:val="clear" w:color="auto" w:fill="FFFFFF"/>
        <w:spacing w:before="100" w:beforeAutospacing="1" w:after="100" w:afterAutospacing="1"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-курить в помещении ОУ;</w:t>
      </w:r>
    </w:p>
    <w:p w:rsidR="00EB03B1" w:rsidRPr="00BA6D46" w:rsidRDefault="00EB03B1" w:rsidP="00EB03B1">
      <w:pPr>
        <w:shd w:val="clear" w:color="auto" w:fill="FFFFFF"/>
        <w:spacing w:before="100" w:beforeAutospacing="1" w:after="100" w:afterAutospacing="1"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-отвлекать учащихся во время учебного процесса на иные, не связанные с учебным процессом, мероприятия, освобождать от занятий для выполнения общественных поручений и пр.;</w:t>
      </w:r>
    </w:p>
    <w:p w:rsidR="00EB03B1" w:rsidRPr="00BA6D46" w:rsidRDefault="00EB03B1" w:rsidP="00EB03B1">
      <w:pPr>
        <w:shd w:val="clear" w:color="auto" w:fill="FFFFFF"/>
        <w:spacing w:before="100" w:beforeAutospacing="1" w:after="100" w:afterAutospacing="1"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-отвлекать педагогических и руководящих работников ОУ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w:t>
      </w:r>
    </w:p>
    <w:p w:rsidR="00EB03B1" w:rsidRPr="00BA6D46" w:rsidRDefault="00EB03B1" w:rsidP="00EB03B1">
      <w:pPr>
        <w:shd w:val="clear" w:color="auto" w:fill="FFFFFF"/>
        <w:spacing w:before="100" w:beforeAutospacing="1" w:after="100" w:afterAutospacing="1"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-созывать в рабочее время собрания, заседания и всякого рода совещания по общественным делам.</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w:t>
      </w:r>
      <w:r w:rsidRPr="00BA6D46">
        <w:rPr>
          <w:rFonts w:ascii="Times New Roman" w:eastAsia="Times New Roman" w:hAnsi="Times New Roman" w:cs="Times New Roman"/>
          <w:b/>
          <w:bCs/>
          <w:sz w:val="26"/>
          <w:szCs w:val="26"/>
        </w:rPr>
        <w:t>6. Меры поощрения и взыскания</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6.1. В ОУ применяются меры морального и материального поощрения работников.</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xml:space="preserve">6.2. В ОУ существуют следующие меры поощрения: </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-объявление благодарности</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-награждение почетной грамотой</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-выдача премии</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-представление к награждению ведомственными и государственными наградами</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xml:space="preserve">-памятный подарок  </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6.3.  Поощрение за добросовестный труд         осуществляет работодатель в соответствии с Положением материальном стимулировании труда, В отдельных случаях прямо предусмотренных законодательством поощрение за труд осуществляется работодателем по согласованию с профсоюзным комитетом ОУ.</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xml:space="preserve">6.4. Поощрение объявляется приказом по ОУ, заносится в трудовую книжку работника в соответствии с требованиями действующего законодательства. </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xml:space="preserve">6.5. За совершение дисциплинарного проступка, т.е. </w:t>
      </w:r>
      <w:r w:rsidR="00AC738A" w:rsidRPr="00BA6D46">
        <w:rPr>
          <w:rFonts w:ascii="Times New Roman" w:eastAsia="Times New Roman" w:hAnsi="Times New Roman" w:cs="Times New Roman"/>
          <w:sz w:val="26"/>
          <w:szCs w:val="26"/>
        </w:rPr>
        <w:t>неисполнение или</w:t>
      </w:r>
      <w:r w:rsidRPr="00BA6D46">
        <w:rPr>
          <w:rFonts w:ascii="Times New Roman" w:eastAsia="Times New Roman" w:hAnsi="Times New Roman" w:cs="Times New Roman"/>
          <w:sz w:val="26"/>
          <w:szCs w:val="26"/>
        </w:rPr>
        <w:t xml:space="preserve"> ненадлежащее исполнение работником по его вине возложенных на него трудовых обязанностей, работодатель имеет право </w:t>
      </w:r>
      <w:r w:rsidR="00AC738A" w:rsidRPr="00BA6D46">
        <w:rPr>
          <w:rFonts w:ascii="Times New Roman" w:eastAsia="Times New Roman" w:hAnsi="Times New Roman" w:cs="Times New Roman"/>
          <w:sz w:val="26"/>
          <w:szCs w:val="26"/>
        </w:rPr>
        <w:t>применить следующие</w:t>
      </w:r>
      <w:r w:rsidRPr="00BA6D46">
        <w:rPr>
          <w:rFonts w:ascii="Times New Roman" w:eastAsia="Times New Roman" w:hAnsi="Times New Roman" w:cs="Times New Roman"/>
          <w:sz w:val="26"/>
          <w:szCs w:val="26"/>
        </w:rPr>
        <w:t xml:space="preserve"> дисциплинарные взыскания:</w:t>
      </w:r>
    </w:p>
    <w:p w:rsidR="00EB03B1" w:rsidRPr="00BA6D46" w:rsidRDefault="00EB03B1" w:rsidP="00CD4B02">
      <w:pPr>
        <w:shd w:val="clear" w:color="auto" w:fill="FFFFFF"/>
        <w:spacing w:after="0" w:line="240" w:lineRule="auto"/>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-замечание</w:t>
      </w:r>
    </w:p>
    <w:p w:rsidR="00EB03B1" w:rsidRPr="00BA6D46" w:rsidRDefault="00EB03B1" w:rsidP="00CD4B02">
      <w:pPr>
        <w:shd w:val="clear" w:color="auto" w:fill="FFFFFF"/>
        <w:spacing w:after="0" w:line="240" w:lineRule="auto"/>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-выговор</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-увольнение по соответствующим основаниям</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6.6. Дисциплинарное взыскание на руководителя налагает учредитель.</w:t>
      </w:r>
    </w:p>
    <w:p w:rsidR="00CD4B02"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6"/>
          <w:szCs w:val="26"/>
        </w:rPr>
      </w:pPr>
      <w:r w:rsidRPr="00BA6D46">
        <w:rPr>
          <w:rFonts w:ascii="Times New Roman" w:eastAsia="Times New Roman" w:hAnsi="Times New Roman" w:cs="Times New Roman"/>
          <w:sz w:val="26"/>
          <w:szCs w:val="26"/>
        </w:rPr>
        <w:t xml:space="preserve">6.7. Дисциплинарное расследование нарушений педагогическим работником образовательного учреждения норм профессионального поведения или устава данного ОУ может быть проведено только по поступившей на него жалобе, поданной в </w:t>
      </w:r>
    </w:p>
    <w:p w:rsidR="00EB03B1" w:rsidRPr="00BA6D46" w:rsidRDefault="00EB03B1" w:rsidP="00CD4B02">
      <w:pPr>
        <w:shd w:val="clear" w:color="auto" w:fill="FFFFFF"/>
        <w:spacing w:after="100" w:afterAutospacing="1"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на учет мнения представительного органа работников.</w:t>
      </w:r>
    </w:p>
    <w:p w:rsidR="00CD4B02"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lastRenderedPageBreak/>
        <w:t xml:space="preserve">6.11. Дисциплинарное </w:t>
      </w:r>
      <w:r w:rsidR="00CD4B02" w:rsidRPr="00BA6D46">
        <w:rPr>
          <w:rFonts w:ascii="Times New Roman" w:eastAsia="Times New Roman" w:hAnsi="Times New Roman" w:cs="Times New Roman"/>
          <w:sz w:val="26"/>
          <w:szCs w:val="26"/>
        </w:rPr>
        <w:t xml:space="preserve">письменной форме. Копия </w:t>
      </w:r>
      <w:r w:rsidR="00AC738A" w:rsidRPr="00BA6D46">
        <w:rPr>
          <w:rFonts w:ascii="Times New Roman" w:eastAsia="Times New Roman" w:hAnsi="Times New Roman" w:cs="Times New Roman"/>
          <w:sz w:val="26"/>
          <w:szCs w:val="26"/>
        </w:rPr>
        <w:t>жалобы должна</w:t>
      </w:r>
      <w:r w:rsidR="00CD4B02" w:rsidRPr="00BA6D46">
        <w:rPr>
          <w:rFonts w:ascii="Times New Roman" w:eastAsia="Times New Roman" w:hAnsi="Times New Roman" w:cs="Times New Roman"/>
          <w:sz w:val="26"/>
          <w:szCs w:val="26"/>
        </w:rPr>
        <w:t xml:space="preserve"> быть передана данному педагогическому работнику.</w:t>
      </w:r>
    </w:p>
    <w:p w:rsidR="00CD4B02" w:rsidRPr="00BA6D46" w:rsidRDefault="00CD4B02"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6.8.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ОУ,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CD4B02" w:rsidRPr="00BA6D46" w:rsidRDefault="00CD4B02"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xml:space="preserve">6.9.  До </w:t>
      </w:r>
      <w:r w:rsidR="00AC738A" w:rsidRPr="00BA6D46">
        <w:rPr>
          <w:rFonts w:ascii="Times New Roman" w:eastAsia="Times New Roman" w:hAnsi="Times New Roman" w:cs="Times New Roman"/>
          <w:sz w:val="26"/>
          <w:szCs w:val="26"/>
        </w:rPr>
        <w:t>применения дисциплинарноговзыскания работодатель</w:t>
      </w:r>
      <w:r w:rsidRPr="00BA6D46">
        <w:rPr>
          <w:rFonts w:ascii="Times New Roman" w:eastAsia="Times New Roman" w:hAnsi="Times New Roman" w:cs="Times New Roman"/>
          <w:sz w:val="26"/>
          <w:szCs w:val="26"/>
        </w:rPr>
        <w:t xml:space="preserve">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 </w:t>
      </w:r>
    </w:p>
    <w:p w:rsidR="00EB03B1" w:rsidRPr="00BA6D46" w:rsidRDefault="00CD4B02"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xml:space="preserve">6.10.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w:t>
      </w:r>
      <w:r w:rsidR="00EB03B1" w:rsidRPr="00BA6D46">
        <w:rPr>
          <w:rFonts w:ascii="Times New Roman" w:eastAsia="Times New Roman" w:hAnsi="Times New Roman" w:cs="Times New Roman"/>
          <w:sz w:val="26"/>
          <w:szCs w:val="26"/>
        </w:rPr>
        <w:t>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6.12. За каждый дисциплинарный проступок может быть применено только одно дисциплинарное взыскание. Приказ работодателя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6.13.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xml:space="preserve">6.14. Если в течение года со дня применения дисциплинарного </w:t>
      </w:r>
      <w:r w:rsidR="00AC738A" w:rsidRPr="00BA6D46">
        <w:rPr>
          <w:rFonts w:ascii="Times New Roman" w:eastAsia="Times New Roman" w:hAnsi="Times New Roman" w:cs="Times New Roman"/>
          <w:sz w:val="26"/>
          <w:szCs w:val="26"/>
        </w:rPr>
        <w:t>взыскания работник не</w:t>
      </w:r>
      <w:r w:rsidRPr="00BA6D46">
        <w:rPr>
          <w:rFonts w:ascii="Times New Roman" w:eastAsia="Times New Roman" w:hAnsi="Times New Roman" w:cs="Times New Roman"/>
          <w:sz w:val="26"/>
          <w:szCs w:val="26"/>
        </w:rPr>
        <w:t xml:space="preserve"> будет подвергнут новому дисциплинарному взысканию, то он считается не имеющим дисциплинарного взыскания. </w:t>
      </w:r>
    </w:p>
    <w:p w:rsidR="00EB03B1" w:rsidRPr="00BA6D46" w:rsidRDefault="00EB03B1" w:rsidP="00CD4B02">
      <w:pPr>
        <w:shd w:val="clear" w:color="auto" w:fill="FFFFFF"/>
        <w:spacing w:after="0" w:line="240" w:lineRule="auto"/>
        <w:ind w:firstLine="705"/>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xml:space="preserve">6.15.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w:t>
      </w:r>
      <w:r w:rsidR="00AC738A" w:rsidRPr="00BA6D46">
        <w:rPr>
          <w:rFonts w:ascii="Times New Roman" w:eastAsia="Times New Roman" w:hAnsi="Times New Roman" w:cs="Times New Roman"/>
          <w:sz w:val="26"/>
          <w:szCs w:val="26"/>
        </w:rPr>
        <w:t>руководителя или</w:t>
      </w:r>
      <w:r w:rsidRPr="00BA6D46">
        <w:rPr>
          <w:rFonts w:ascii="Times New Roman" w:eastAsia="Times New Roman" w:hAnsi="Times New Roman" w:cs="Times New Roman"/>
          <w:sz w:val="26"/>
          <w:szCs w:val="26"/>
        </w:rPr>
        <w:t xml:space="preserve"> представительного органа работников.</w:t>
      </w:r>
    </w:p>
    <w:p w:rsidR="00EB03B1" w:rsidRPr="00BA6D46" w:rsidRDefault="00EB03B1" w:rsidP="00EB03B1">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BA6D46">
        <w:rPr>
          <w:rFonts w:ascii="Times New Roman" w:eastAsia="Times New Roman" w:hAnsi="Times New Roman" w:cs="Times New Roman"/>
          <w:sz w:val="26"/>
          <w:szCs w:val="26"/>
        </w:rPr>
        <w:t> </w:t>
      </w:r>
    </w:p>
    <w:p w:rsidR="00EB03B1" w:rsidRPr="00A00CED" w:rsidRDefault="00EB03B1" w:rsidP="00EB03B1">
      <w:pPr>
        <w:jc w:val="center"/>
      </w:pPr>
    </w:p>
    <w:p w:rsidR="00EB03B1" w:rsidRPr="00A00CED" w:rsidRDefault="00EB03B1" w:rsidP="00EB03B1">
      <w:pPr>
        <w:jc w:val="center"/>
      </w:pPr>
    </w:p>
    <w:p w:rsidR="00EB03B1" w:rsidRPr="00A00CED" w:rsidRDefault="00EB03B1" w:rsidP="00EB03B1">
      <w:pPr>
        <w:jc w:val="center"/>
      </w:pPr>
    </w:p>
    <w:p w:rsidR="00EB03B1" w:rsidRPr="00A00CED" w:rsidRDefault="00EB03B1" w:rsidP="00EB03B1">
      <w:pPr>
        <w:jc w:val="center"/>
      </w:pPr>
    </w:p>
    <w:p w:rsidR="00EB03B1" w:rsidRPr="00A00CED" w:rsidRDefault="00EB03B1" w:rsidP="00EB03B1">
      <w:pPr>
        <w:jc w:val="center"/>
      </w:pPr>
    </w:p>
    <w:p w:rsidR="00EB03B1" w:rsidRPr="00A00CED" w:rsidRDefault="00EB03B1" w:rsidP="00EB03B1">
      <w:pPr>
        <w:jc w:val="center"/>
      </w:pPr>
    </w:p>
    <w:p w:rsidR="00EB03B1" w:rsidRPr="00A00CED" w:rsidRDefault="00EB03B1" w:rsidP="00760849"/>
    <w:p w:rsidR="00313EF3" w:rsidRDefault="00313EF3" w:rsidP="00EF5376">
      <w:pPr>
        <w:shd w:val="clear" w:color="auto" w:fill="FFFFFF"/>
        <w:spacing w:before="100" w:beforeAutospacing="1" w:after="100" w:afterAutospacing="1" w:line="24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Приложение № 2</w:t>
      </w:r>
    </w:p>
    <w:p w:rsidR="00313EF3" w:rsidRPr="00EF5376" w:rsidRDefault="00313EF3" w:rsidP="00EF5376">
      <w:pPr>
        <w:shd w:val="clear" w:color="auto" w:fill="FFFFFF"/>
        <w:spacing w:before="100" w:beforeAutospacing="1" w:after="100" w:afterAutospacing="1" w:line="240" w:lineRule="auto"/>
        <w:ind w:left="708" w:firstLine="708"/>
        <w:jc w:val="center"/>
        <w:rPr>
          <w:rFonts w:ascii="Times New Roman" w:eastAsia="Times New Roman" w:hAnsi="Times New Roman" w:cs="Times New Roman"/>
          <w:b/>
          <w:bCs/>
          <w:sz w:val="28"/>
          <w:szCs w:val="28"/>
        </w:rPr>
      </w:pPr>
      <w:r w:rsidRPr="00EF5376">
        <w:rPr>
          <w:rFonts w:ascii="Times New Roman" w:eastAsia="Times New Roman" w:hAnsi="Times New Roman" w:cs="Times New Roman"/>
          <w:bCs/>
          <w:sz w:val="26"/>
          <w:szCs w:val="26"/>
        </w:rPr>
        <w:t>Утверждаю:</w:t>
      </w:r>
    </w:p>
    <w:p w:rsidR="00313EF3" w:rsidRPr="00EF5376" w:rsidRDefault="00313EF3" w:rsidP="00313EF3">
      <w:pPr>
        <w:shd w:val="clear" w:color="auto" w:fill="FFFFFF"/>
        <w:spacing w:before="100" w:beforeAutospacing="1" w:after="100" w:afterAutospacing="1" w:line="240" w:lineRule="auto"/>
        <w:jc w:val="center"/>
        <w:rPr>
          <w:rFonts w:ascii="Times New Roman" w:eastAsia="Times New Roman" w:hAnsi="Times New Roman" w:cs="Times New Roman"/>
          <w:bCs/>
          <w:sz w:val="26"/>
          <w:szCs w:val="26"/>
        </w:rPr>
      </w:pPr>
      <w:r w:rsidRPr="00EF5376">
        <w:rPr>
          <w:rFonts w:ascii="Times New Roman" w:eastAsia="Times New Roman" w:hAnsi="Times New Roman" w:cs="Times New Roman"/>
          <w:bCs/>
          <w:sz w:val="26"/>
          <w:szCs w:val="26"/>
        </w:rPr>
        <w:t xml:space="preserve">                                                              </w:t>
      </w:r>
      <w:r w:rsidR="00EF5376">
        <w:rPr>
          <w:rFonts w:ascii="Times New Roman" w:eastAsia="Times New Roman" w:hAnsi="Times New Roman" w:cs="Times New Roman"/>
          <w:bCs/>
          <w:sz w:val="26"/>
          <w:szCs w:val="26"/>
        </w:rPr>
        <w:t xml:space="preserve">  </w:t>
      </w:r>
      <w:r w:rsidRPr="00EF5376">
        <w:rPr>
          <w:rFonts w:ascii="Times New Roman" w:eastAsia="Times New Roman" w:hAnsi="Times New Roman" w:cs="Times New Roman"/>
          <w:bCs/>
          <w:sz w:val="26"/>
          <w:szCs w:val="26"/>
        </w:rPr>
        <w:t xml:space="preserve"> Директор школы ______ Балыко Н.Н.</w:t>
      </w:r>
    </w:p>
    <w:p w:rsidR="00313EF3" w:rsidRPr="00EF5376" w:rsidRDefault="00313EF3" w:rsidP="00313EF3">
      <w:pPr>
        <w:shd w:val="clear" w:color="auto" w:fill="FFFFFF"/>
        <w:spacing w:before="100" w:beforeAutospacing="1" w:after="100" w:afterAutospacing="1" w:line="240" w:lineRule="auto"/>
        <w:jc w:val="center"/>
        <w:rPr>
          <w:rFonts w:ascii="Times New Roman" w:eastAsia="Times New Roman" w:hAnsi="Times New Roman" w:cs="Times New Roman"/>
          <w:bCs/>
          <w:sz w:val="26"/>
          <w:szCs w:val="26"/>
        </w:rPr>
      </w:pPr>
      <w:r w:rsidRPr="00EF5376">
        <w:rPr>
          <w:rFonts w:ascii="Times New Roman" w:eastAsia="Times New Roman" w:hAnsi="Times New Roman" w:cs="Times New Roman"/>
          <w:bCs/>
          <w:sz w:val="26"/>
          <w:szCs w:val="26"/>
        </w:rPr>
        <w:t xml:space="preserve">                                              </w:t>
      </w:r>
    </w:p>
    <w:p w:rsidR="00313EF3" w:rsidRPr="00EF5376" w:rsidRDefault="00313EF3" w:rsidP="00313EF3">
      <w:pPr>
        <w:shd w:val="clear" w:color="auto" w:fill="FFFFFF"/>
        <w:spacing w:before="100" w:beforeAutospacing="1" w:after="100" w:afterAutospacing="1" w:line="240" w:lineRule="auto"/>
        <w:jc w:val="center"/>
        <w:rPr>
          <w:rFonts w:ascii="Times New Roman" w:eastAsia="Times New Roman" w:hAnsi="Times New Roman" w:cs="Times New Roman"/>
          <w:bCs/>
          <w:sz w:val="26"/>
          <w:szCs w:val="26"/>
        </w:rPr>
      </w:pPr>
    </w:p>
    <w:p w:rsidR="00313EF3" w:rsidRPr="00EF5376" w:rsidRDefault="00313EF3" w:rsidP="00313EF3">
      <w:pPr>
        <w:shd w:val="clear" w:color="auto" w:fill="FFFFFF"/>
        <w:spacing w:before="100" w:beforeAutospacing="1" w:after="100" w:afterAutospacing="1" w:line="240" w:lineRule="auto"/>
        <w:jc w:val="center"/>
        <w:rPr>
          <w:rFonts w:ascii="Times New Roman" w:eastAsia="Times New Roman" w:hAnsi="Times New Roman" w:cs="Times New Roman"/>
          <w:bCs/>
          <w:sz w:val="28"/>
          <w:szCs w:val="28"/>
        </w:rPr>
      </w:pPr>
      <w:r w:rsidRPr="00EF5376">
        <w:rPr>
          <w:rFonts w:ascii="Times New Roman" w:eastAsia="Times New Roman" w:hAnsi="Times New Roman" w:cs="Times New Roman"/>
          <w:bCs/>
          <w:sz w:val="28"/>
          <w:szCs w:val="28"/>
        </w:rPr>
        <w:t xml:space="preserve">Список должностей, </w:t>
      </w:r>
    </w:p>
    <w:p w:rsidR="00313EF3" w:rsidRPr="00EF5376" w:rsidRDefault="00313EF3" w:rsidP="00313EF3">
      <w:pPr>
        <w:shd w:val="clear" w:color="auto" w:fill="FFFFFF"/>
        <w:spacing w:before="100" w:beforeAutospacing="1" w:after="100" w:afterAutospacing="1" w:line="240" w:lineRule="auto"/>
        <w:jc w:val="center"/>
        <w:rPr>
          <w:rFonts w:ascii="Times New Roman" w:eastAsia="Times New Roman" w:hAnsi="Times New Roman" w:cs="Times New Roman"/>
          <w:bCs/>
          <w:sz w:val="28"/>
          <w:szCs w:val="28"/>
        </w:rPr>
      </w:pPr>
      <w:r w:rsidRPr="00EF5376">
        <w:rPr>
          <w:rFonts w:ascii="Times New Roman" w:eastAsia="Times New Roman" w:hAnsi="Times New Roman" w:cs="Times New Roman"/>
          <w:bCs/>
          <w:sz w:val="28"/>
          <w:szCs w:val="28"/>
        </w:rPr>
        <w:t>по которым предоставляются дополнительные оплачиваемые отпуска</w:t>
      </w:r>
    </w:p>
    <w:p w:rsidR="00EB03B1" w:rsidRPr="00EF5376" w:rsidRDefault="00EB03B1" w:rsidP="00EB03B1">
      <w:pPr>
        <w:jc w:val="center"/>
        <w:rPr>
          <w:sz w:val="28"/>
          <w:szCs w:val="28"/>
        </w:rPr>
      </w:pPr>
    </w:p>
    <w:tbl>
      <w:tblPr>
        <w:tblStyle w:val="a8"/>
        <w:tblW w:w="0" w:type="auto"/>
        <w:tblLook w:val="04A0" w:firstRow="1" w:lastRow="0" w:firstColumn="1" w:lastColumn="0" w:noHBand="0" w:noVBand="1"/>
      </w:tblPr>
      <w:tblGrid>
        <w:gridCol w:w="817"/>
        <w:gridCol w:w="5563"/>
        <w:gridCol w:w="3190"/>
      </w:tblGrid>
      <w:tr w:rsidR="00313EF3" w:rsidRPr="00EF5376" w:rsidTr="00313EF3">
        <w:tc>
          <w:tcPr>
            <w:tcW w:w="817" w:type="dxa"/>
          </w:tcPr>
          <w:p w:rsidR="00313EF3" w:rsidRPr="00EF5376" w:rsidRDefault="00313EF3" w:rsidP="00EB03B1">
            <w:pPr>
              <w:jc w:val="center"/>
              <w:rPr>
                <w:rFonts w:ascii="Times New Roman" w:hAnsi="Times New Roman" w:cs="Times New Roman"/>
                <w:sz w:val="28"/>
                <w:szCs w:val="28"/>
              </w:rPr>
            </w:pPr>
            <w:r w:rsidRPr="00EF5376">
              <w:rPr>
                <w:rFonts w:ascii="Times New Roman" w:hAnsi="Times New Roman" w:cs="Times New Roman"/>
                <w:sz w:val="28"/>
                <w:szCs w:val="28"/>
              </w:rPr>
              <w:t>№ п/п</w:t>
            </w:r>
          </w:p>
        </w:tc>
        <w:tc>
          <w:tcPr>
            <w:tcW w:w="5563" w:type="dxa"/>
          </w:tcPr>
          <w:p w:rsidR="00313EF3" w:rsidRPr="00EF5376" w:rsidRDefault="00313EF3" w:rsidP="00EB03B1">
            <w:pPr>
              <w:jc w:val="center"/>
              <w:rPr>
                <w:rFonts w:ascii="Times New Roman" w:hAnsi="Times New Roman" w:cs="Times New Roman"/>
                <w:sz w:val="28"/>
                <w:szCs w:val="28"/>
              </w:rPr>
            </w:pPr>
            <w:r w:rsidRPr="00EF5376">
              <w:rPr>
                <w:rFonts w:ascii="Times New Roman" w:hAnsi="Times New Roman" w:cs="Times New Roman"/>
                <w:sz w:val="28"/>
                <w:szCs w:val="28"/>
              </w:rPr>
              <w:t>Должность</w:t>
            </w:r>
          </w:p>
        </w:tc>
        <w:tc>
          <w:tcPr>
            <w:tcW w:w="3190" w:type="dxa"/>
          </w:tcPr>
          <w:p w:rsidR="00313EF3" w:rsidRPr="00EF5376" w:rsidRDefault="00313EF3" w:rsidP="00EB03B1">
            <w:pPr>
              <w:jc w:val="center"/>
              <w:rPr>
                <w:rFonts w:ascii="Times New Roman" w:hAnsi="Times New Roman" w:cs="Times New Roman"/>
                <w:sz w:val="28"/>
                <w:szCs w:val="28"/>
              </w:rPr>
            </w:pPr>
            <w:r w:rsidRPr="00EF5376">
              <w:rPr>
                <w:rFonts w:ascii="Times New Roman" w:hAnsi="Times New Roman" w:cs="Times New Roman"/>
                <w:sz w:val="28"/>
                <w:szCs w:val="28"/>
              </w:rPr>
              <w:t>Количество дней</w:t>
            </w:r>
          </w:p>
        </w:tc>
      </w:tr>
      <w:tr w:rsidR="00313EF3" w:rsidRPr="00EF5376" w:rsidTr="00313EF3">
        <w:tc>
          <w:tcPr>
            <w:tcW w:w="817" w:type="dxa"/>
          </w:tcPr>
          <w:p w:rsidR="00313EF3" w:rsidRPr="00EF5376" w:rsidRDefault="00313EF3" w:rsidP="00EB03B1">
            <w:pPr>
              <w:jc w:val="center"/>
              <w:rPr>
                <w:rFonts w:ascii="Times New Roman" w:hAnsi="Times New Roman" w:cs="Times New Roman"/>
                <w:sz w:val="28"/>
                <w:szCs w:val="28"/>
              </w:rPr>
            </w:pPr>
            <w:r w:rsidRPr="00EF5376">
              <w:rPr>
                <w:rFonts w:ascii="Times New Roman" w:hAnsi="Times New Roman" w:cs="Times New Roman"/>
                <w:sz w:val="28"/>
                <w:szCs w:val="28"/>
              </w:rPr>
              <w:t>1.</w:t>
            </w:r>
          </w:p>
        </w:tc>
        <w:tc>
          <w:tcPr>
            <w:tcW w:w="5563" w:type="dxa"/>
          </w:tcPr>
          <w:p w:rsidR="00313EF3" w:rsidRPr="00EF5376" w:rsidRDefault="00EF5376" w:rsidP="00EB03B1">
            <w:pPr>
              <w:jc w:val="center"/>
              <w:rPr>
                <w:rFonts w:ascii="Times New Roman" w:hAnsi="Times New Roman" w:cs="Times New Roman"/>
                <w:sz w:val="28"/>
                <w:szCs w:val="28"/>
              </w:rPr>
            </w:pPr>
            <w:r w:rsidRPr="00EF5376">
              <w:rPr>
                <w:rFonts w:ascii="Times New Roman" w:hAnsi="Times New Roman" w:cs="Times New Roman"/>
                <w:sz w:val="28"/>
                <w:szCs w:val="28"/>
              </w:rPr>
              <w:t>Заместитель директора по АХЧ</w:t>
            </w:r>
          </w:p>
        </w:tc>
        <w:tc>
          <w:tcPr>
            <w:tcW w:w="3190" w:type="dxa"/>
          </w:tcPr>
          <w:p w:rsidR="00313EF3" w:rsidRPr="00EF5376" w:rsidRDefault="00313EF3" w:rsidP="00EB03B1">
            <w:pPr>
              <w:jc w:val="center"/>
              <w:rPr>
                <w:rFonts w:ascii="Times New Roman" w:hAnsi="Times New Roman" w:cs="Times New Roman"/>
                <w:sz w:val="28"/>
                <w:szCs w:val="28"/>
              </w:rPr>
            </w:pPr>
            <w:r w:rsidRPr="00EF5376">
              <w:rPr>
                <w:rFonts w:ascii="Times New Roman" w:hAnsi="Times New Roman" w:cs="Times New Roman"/>
                <w:sz w:val="28"/>
                <w:szCs w:val="28"/>
              </w:rPr>
              <w:t>3 дня</w:t>
            </w:r>
          </w:p>
        </w:tc>
      </w:tr>
      <w:tr w:rsidR="00313EF3" w:rsidTr="00313EF3">
        <w:tc>
          <w:tcPr>
            <w:tcW w:w="817" w:type="dxa"/>
          </w:tcPr>
          <w:p w:rsidR="00313EF3" w:rsidRPr="00EF5376" w:rsidRDefault="00313EF3" w:rsidP="00EB03B1">
            <w:pPr>
              <w:jc w:val="center"/>
              <w:rPr>
                <w:rFonts w:ascii="Times New Roman" w:hAnsi="Times New Roman" w:cs="Times New Roman"/>
                <w:sz w:val="28"/>
                <w:szCs w:val="28"/>
              </w:rPr>
            </w:pPr>
            <w:r w:rsidRPr="00EF5376">
              <w:rPr>
                <w:rFonts w:ascii="Times New Roman" w:hAnsi="Times New Roman" w:cs="Times New Roman"/>
                <w:sz w:val="28"/>
                <w:szCs w:val="28"/>
              </w:rPr>
              <w:t>2.</w:t>
            </w:r>
          </w:p>
        </w:tc>
        <w:tc>
          <w:tcPr>
            <w:tcW w:w="5563" w:type="dxa"/>
          </w:tcPr>
          <w:p w:rsidR="00313EF3" w:rsidRPr="00EF5376" w:rsidRDefault="00313EF3" w:rsidP="00EB03B1">
            <w:pPr>
              <w:jc w:val="center"/>
              <w:rPr>
                <w:rFonts w:ascii="Times New Roman" w:hAnsi="Times New Roman" w:cs="Times New Roman"/>
                <w:sz w:val="28"/>
                <w:szCs w:val="28"/>
              </w:rPr>
            </w:pPr>
            <w:r w:rsidRPr="00EF5376">
              <w:rPr>
                <w:rFonts w:ascii="Times New Roman" w:hAnsi="Times New Roman" w:cs="Times New Roman"/>
                <w:sz w:val="28"/>
                <w:szCs w:val="28"/>
              </w:rPr>
              <w:t>Повар</w:t>
            </w:r>
          </w:p>
        </w:tc>
        <w:tc>
          <w:tcPr>
            <w:tcW w:w="3190" w:type="dxa"/>
          </w:tcPr>
          <w:p w:rsidR="00313EF3" w:rsidRPr="00313EF3" w:rsidRDefault="00313EF3" w:rsidP="00EB03B1">
            <w:pPr>
              <w:jc w:val="center"/>
              <w:rPr>
                <w:rFonts w:ascii="Times New Roman" w:hAnsi="Times New Roman" w:cs="Times New Roman"/>
                <w:sz w:val="28"/>
                <w:szCs w:val="28"/>
              </w:rPr>
            </w:pPr>
            <w:r w:rsidRPr="00EF5376">
              <w:rPr>
                <w:rFonts w:ascii="Times New Roman" w:hAnsi="Times New Roman" w:cs="Times New Roman"/>
                <w:sz w:val="28"/>
                <w:szCs w:val="28"/>
              </w:rPr>
              <w:t>7 дней</w:t>
            </w:r>
          </w:p>
        </w:tc>
      </w:tr>
    </w:tbl>
    <w:p w:rsidR="00EB03B1" w:rsidRPr="00313EF3" w:rsidRDefault="00EB03B1" w:rsidP="00EB03B1">
      <w:pPr>
        <w:jc w:val="center"/>
        <w:rPr>
          <w:sz w:val="28"/>
          <w:szCs w:val="28"/>
        </w:rPr>
      </w:pPr>
    </w:p>
    <w:p w:rsidR="00EB03B1" w:rsidRDefault="00EB03B1" w:rsidP="00EB03B1"/>
    <w:p w:rsidR="001D3B9C" w:rsidRPr="0097358B" w:rsidRDefault="001D3B9C" w:rsidP="001D3B9C">
      <w:pPr>
        <w:widowControl w:val="0"/>
        <w:ind w:left="5670"/>
        <w:jc w:val="right"/>
        <w:rPr>
          <w:rFonts w:ascii="Times New Roman" w:hAnsi="Times New Roman" w:cs="Times New Roman"/>
          <w:b/>
        </w:rPr>
      </w:pPr>
    </w:p>
    <w:p w:rsidR="001D3B9C" w:rsidRPr="0097358B" w:rsidRDefault="001D3B9C" w:rsidP="001D3B9C">
      <w:pPr>
        <w:widowControl w:val="0"/>
        <w:ind w:left="5670"/>
        <w:jc w:val="right"/>
        <w:rPr>
          <w:rFonts w:ascii="Times New Roman" w:hAnsi="Times New Roman" w:cs="Times New Roman"/>
          <w:b/>
        </w:rPr>
      </w:pPr>
    </w:p>
    <w:p w:rsidR="001D3B9C" w:rsidRPr="0097358B" w:rsidRDefault="001D3B9C" w:rsidP="001D3B9C">
      <w:pPr>
        <w:widowControl w:val="0"/>
        <w:ind w:left="5670"/>
        <w:jc w:val="right"/>
        <w:rPr>
          <w:rFonts w:ascii="Times New Roman" w:hAnsi="Times New Roman" w:cs="Times New Roman"/>
          <w:b/>
        </w:rPr>
      </w:pPr>
    </w:p>
    <w:p w:rsidR="001D3B9C" w:rsidRPr="0097358B" w:rsidRDefault="001D3B9C" w:rsidP="001D3B9C">
      <w:pPr>
        <w:widowControl w:val="0"/>
        <w:ind w:left="5670"/>
        <w:jc w:val="right"/>
        <w:rPr>
          <w:rFonts w:ascii="Times New Roman" w:hAnsi="Times New Roman" w:cs="Times New Roman"/>
          <w:b/>
        </w:rPr>
      </w:pPr>
    </w:p>
    <w:p w:rsidR="001D3B9C" w:rsidRPr="0097358B" w:rsidRDefault="001D3B9C" w:rsidP="001D3B9C">
      <w:pPr>
        <w:widowControl w:val="0"/>
        <w:ind w:left="5670"/>
        <w:jc w:val="right"/>
        <w:rPr>
          <w:rFonts w:ascii="Times New Roman" w:hAnsi="Times New Roman" w:cs="Times New Roman"/>
          <w:b/>
        </w:rPr>
      </w:pPr>
    </w:p>
    <w:p w:rsidR="001D3B9C" w:rsidRPr="0097358B" w:rsidRDefault="001D3B9C" w:rsidP="001D3B9C">
      <w:pPr>
        <w:widowControl w:val="0"/>
        <w:ind w:left="5670"/>
        <w:jc w:val="right"/>
        <w:rPr>
          <w:rFonts w:ascii="Times New Roman" w:hAnsi="Times New Roman" w:cs="Times New Roman"/>
          <w:b/>
        </w:rPr>
      </w:pPr>
    </w:p>
    <w:p w:rsidR="001D3B9C" w:rsidRPr="0097358B" w:rsidRDefault="001D3B9C" w:rsidP="001D3B9C">
      <w:pPr>
        <w:widowControl w:val="0"/>
        <w:ind w:left="5670"/>
        <w:jc w:val="right"/>
        <w:rPr>
          <w:rFonts w:ascii="Times New Roman" w:hAnsi="Times New Roman" w:cs="Times New Roman"/>
          <w:b/>
        </w:rPr>
      </w:pPr>
    </w:p>
    <w:p w:rsidR="001D3B9C" w:rsidRPr="0097358B" w:rsidRDefault="001D3B9C" w:rsidP="001D3B9C">
      <w:pPr>
        <w:widowControl w:val="0"/>
        <w:ind w:left="5670"/>
        <w:jc w:val="right"/>
        <w:rPr>
          <w:rFonts w:ascii="Times New Roman" w:hAnsi="Times New Roman" w:cs="Times New Roman"/>
          <w:b/>
        </w:rPr>
      </w:pPr>
    </w:p>
    <w:p w:rsidR="001D3B9C" w:rsidRPr="0097358B" w:rsidRDefault="001D3B9C" w:rsidP="001D3B9C">
      <w:pPr>
        <w:widowControl w:val="0"/>
        <w:ind w:left="5670"/>
        <w:jc w:val="right"/>
        <w:rPr>
          <w:rFonts w:ascii="Times New Roman" w:hAnsi="Times New Roman" w:cs="Times New Roman"/>
          <w:b/>
        </w:rPr>
      </w:pPr>
    </w:p>
    <w:p w:rsidR="001D3B9C" w:rsidRPr="0097358B" w:rsidRDefault="001D3B9C" w:rsidP="001D3B9C">
      <w:pPr>
        <w:widowControl w:val="0"/>
        <w:ind w:left="5670"/>
        <w:jc w:val="right"/>
        <w:rPr>
          <w:rFonts w:ascii="Times New Roman" w:hAnsi="Times New Roman" w:cs="Times New Roman"/>
          <w:b/>
        </w:rPr>
      </w:pPr>
    </w:p>
    <w:p w:rsidR="001D3B9C" w:rsidRPr="0097358B" w:rsidRDefault="001D3B9C" w:rsidP="001D3B9C">
      <w:pPr>
        <w:widowControl w:val="0"/>
        <w:ind w:left="5670"/>
        <w:jc w:val="right"/>
        <w:rPr>
          <w:rFonts w:ascii="Times New Roman" w:hAnsi="Times New Roman" w:cs="Times New Roman"/>
          <w:b/>
        </w:rPr>
      </w:pPr>
    </w:p>
    <w:p w:rsidR="0097358B" w:rsidRDefault="0097358B" w:rsidP="001D3B9C">
      <w:pPr>
        <w:widowControl w:val="0"/>
        <w:ind w:left="5670"/>
        <w:jc w:val="right"/>
        <w:rPr>
          <w:rFonts w:ascii="Times New Roman" w:hAnsi="Times New Roman" w:cs="Times New Roman"/>
          <w:b/>
        </w:rPr>
      </w:pPr>
    </w:p>
    <w:p w:rsidR="00313EF3" w:rsidRDefault="00313EF3" w:rsidP="001D3B9C">
      <w:pPr>
        <w:widowControl w:val="0"/>
        <w:ind w:left="5670"/>
        <w:jc w:val="right"/>
        <w:rPr>
          <w:rFonts w:ascii="Times New Roman" w:hAnsi="Times New Roman" w:cs="Times New Roman"/>
          <w:b/>
        </w:rPr>
      </w:pPr>
    </w:p>
    <w:p w:rsidR="00760849" w:rsidRDefault="00760849" w:rsidP="001D3B9C">
      <w:pPr>
        <w:widowControl w:val="0"/>
        <w:ind w:left="5670"/>
        <w:jc w:val="right"/>
        <w:rPr>
          <w:rFonts w:ascii="Times New Roman" w:hAnsi="Times New Roman" w:cs="Times New Roman"/>
          <w:b/>
        </w:rPr>
      </w:pPr>
    </w:p>
    <w:p w:rsidR="00200F49" w:rsidRDefault="00200F49" w:rsidP="00200F49">
      <w:pPr>
        <w:widowControl w:val="0"/>
        <w:rPr>
          <w:rFonts w:ascii="Times New Roman" w:hAnsi="Times New Roman" w:cs="Times New Roman"/>
          <w:b/>
        </w:rPr>
      </w:pPr>
    </w:p>
    <w:p w:rsidR="003F15B5" w:rsidRPr="005813B9" w:rsidRDefault="003F15B5" w:rsidP="003F15B5">
      <w:pPr>
        <w:widowControl w:val="0"/>
        <w:jc w:val="right"/>
        <w:rPr>
          <w:rFonts w:ascii="Times New Roman" w:hAnsi="Times New Roman" w:cs="Times New Roman"/>
          <w:b/>
          <w:sz w:val="28"/>
          <w:szCs w:val="28"/>
        </w:rPr>
      </w:pPr>
      <w:r w:rsidRPr="005813B9">
        <w:rPr>
          <w:rFonts w:ascii="Times New Roman" w:hAnsi="Times New Roman" w:cs="Times New Roman"/>
          <w:b/>
          <w:sz w:val="28"/>
          <w:szCs w:val="28"/>
        </w:rPr>
        <w:lastRenderedPageBreak/>
        <w:t>Приложение № 3</w:t>
      </w:r>
    </w:p>
    <w:tbl>
      <w:tblPr>
        <w:tblStyle w:val="a8"/>
        <w:tblpPr w:leftFromText="180" w:rightFromText="180" w:vertAnchor="page" w:horzAnchor="margin" w:tblpY="17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F15B5" w:rsidTr="003F15B5">
        <w:tc>
          <w:tcPr>
            <w:tcW w:w="4785" w:type="dxa"/>
          </w:tcPr>
          <w:p w:rsidR="003F15B5" w:rsidRPr="003F15B5" w:rsidRDefault="003F15B5" w:rsidP="003F15B5">
            <w:pPr>
              <w:widowControl w:val="0"/>
              <w:rPr>
                <w:rFonts w:ascii="Times New Roman" w:hAnsi="Times New Roman" w:cs="Times New Roman"/>
                <w:b/>
                <w:sz w:val="24"/>
              </w:rPr>
            </w:pPr>
            <w:r w:rsidRPr="003F15B5">
              <w:rPr>
                <w:rFonts w:ascii="Times New Roman" w:hAnsi="Times New Roman" w:cs="Times New Roman"/>
                <w:b/>
                <w:sz w:val="24"/>
              </w:rPr>
              <w:t>СОГЛАСОВАНО</w:t>
            </w:r>
          </w:p>
          <w:p w:rsidR="003F15B5" w:rsidRPr="003F15B5" w:rsidRDefault="003F15B5" w:rsidP="003F15B5">
            <w:pPr>
              <w:widowControl w:val="0"/>
              <w:rPr>
                <w:rFonts w:ascii="Times New Roman" w:hAnsi="Times New Roman" w:cs="Times New Roman"/>
                <w:b/>
                <w:sz w:val="24"/>
              </w:rPr>
            </w:pPr>
            <w:r w:rsidRPr="003F15B5">
              <w:rPr>
                <w:rFonts w:ascii="Times New Roman" w:hAnsi="Times New Roman" w:cs="Times New Roman"/>
                <w:b/>
                <w:sz w:val="24"/>
              </w:rPr>
              <w:t xml:space="preserve">Председатель Комитета образования </w:t>
            </w:r>
          </w:p>
          <w:p w:rsidR="003F15B5" w:rsidRPr="003F15B5" w:rsidRDefault="003F15B5" w:rsidP="003F15B5">
            <w:pPr>
              <w:widowControl w:val="0"/>
              <w:rPr>
                <w:rFonts w:ascii="Times New Roman" w:hAnsi="Times New Roman" w:cs="Times New Roman"/>
                <w:b/>
                <w:sz w:val="24"/>
              </w:rPr>
            </w:pPr>
            <w:r w:rsidRPr="003F15B5">
              <w:rPr>
                <w:rFonts w:ascii="Times New Roman" w:hAnsi="Times New Roman" w:cs="Times New Roman"/>
                <w:b/>
                <w:sz w:val="24"/>
              </w:rPr>
              <w:t>муниципального района</w:t>
            </w:r>
          </w:p>
          <w:p w:rsidR="003F15B5" w:rsidRPr="003F15B5" w:rsidRDefault="003F15B5" w:rsidP="003F15B5">
            <w:pPr>
              <w:widowControl w:val="0"/>
              <w:rPr>
                <w:rFonts w:ascii="Times New Roman" w:hAnsi="Times New Roman" w:cs="Times New Roman"/>
                <w:b/>
                <w:sz w:val="24"/>
              </w:rPr>
            </w:pPr>
            <w:r w:rsidRPr="003F15B5">
              <w:rPr>
                <w:rFonts w:ascii="Times New Roman" w:hAnsi="Times New Roman" w:cs="Times New Roman"/>
                <w:b/>
                <w:sz w:val="24"/>
              </w:rPr>
              <w:t>«Хилокский район»</w:t>
            </w:r>
          </w:p>
          <w:p w:rsidR="003F15B5" w:rsidRPr="003F15B5" w:rsidRDefault="003F15B5" w:rsidP="003F15B5">
            <w:pPr>
              <w:widowControl w:val="0"/>
              <w:rPr>
                <w:rFonts w:ascii="Times New Roman" w:hAnsi="Times New Roman" w:cs="Times New Roman"/>
                <w:b/>
                <w:sz w:val="24"/>
              </w:rPr>
            </w:pPr>
            <w:r w:rsidRPr="003F15B5">
              <w:rPr>
                <w:rFonts w:ascii="Times New Roman" w:hAnsi="Times New Roman" w:cs="Times New Roman"/>
                <w:b/>
                <w:sz w:val="24"/>
              </w:rPr>
              <w:t>__________________Н. В. Калашникова</w:t>
            </w:r>
          </w:p>
          <w:p w:rsidR="003F15B5" w:rsidRPr="003F15B5" w:rsidRDefault="003F15B5" w:rsidP="003F15B5">
            <w:pPr>
              <w:widowControl w:val="0"/>
              <w:rPr>
                <w:rFonts w:ascii="Times New Roman" w:hAnsi="Times New Roman" w:cs="Times New Roman"/>
                <w:b/>
                <w:sz w:val="24"/>
              </w:rPr>
            </w:pPr>
            <w:r w:rsidRPr="003F15B5">
              <w:rPr>
                <w:rFonts w:ascii="Times New Roman" w:hAnsi="Times New Roman" w:cs="Times New Roman"/>
                <w:b/>
                <w:sz w:val="24"/>
              </w:rPr>
              <w:t>«____»______________20____г.</w:t>
            </w:r>
          </w:p>
        </w:tc>
        <w:tc>
          <w:tcPr>
            <w:tcW w:w="4785" w:type="dxa"/>
          </w:tcPr>
          <w:p w:rsidR="003F15B5" w:rsidRPr="003F15B5" w:rsidRDefault="003F15B5" w:rsidP="003F15B5">
            <w:pPr>
              <w:widowControl w:val="0"/>
              <w:rPr>
                <w:rFonts w:ascii="Times New Roman" w:hAnsi="Times New Roman" w:cs="Times New Roman"/>
                <w:b/>
                <w:sz w:val="24"/>
              </w:rPr>
            </w:pPr>
            <w:r w:rsidRPr="003F15B5">
              <w:rPr>
                <w:rFonts w:ascii="Times New Roman" w:hAnsi="Times New Roman" w:cs="Times New Roman"/>
                <w:b/>
                <w:sz w:val="24"/>
              </w:rPr>
              <w:t>УТВЕРЖДЕНО</w:t>
            </w:r>
          </w:p>
          <w:p w:rsidR="003F15B5" w:rsidRPr="003F15B5" w:rsidRDefault="003F15B5" w:rsidP="003F15B5">
            <w:pPr>
              <w:widowControl w:val="0"/>
              <w:rPr>
                <w:rFonts w:ascii="Times New Roman" w:hAnsi="Times New Roman" w:cs="Times New Roman"/>
                <w:b/>
                <w:sz w:val="24"/>
              </w:rPr>
            </w:pPr>
            <w:r w:rsidRPr="003F15B5">
              <w:rPr>
                <w:rFonts w:ascii="Times New Roman" w:hAnsi="Times New Roman" w:cs="Times New Roman"/>
                <w:b/>
                <w:sz w:val="24"/>
              </w:rPr>
              <w:t>Директор МБОУ СОШ №15 с. Бада</w:t>
            </w:r>
          </w:p>
          <w:p w:rsidR="003F15B5" w:rsidRPr="003F15B5" w:rsidRDefault="003F15B5" w:rsidP="003F15B5">
            <w:pPr>
              <w:widowControl w:val="0"/>
              <w:rPr>
                <w:rFonts w:ascii="Times New Roman" w:hAnsi="Times New Roman" w:cs="Times New Roman"/>
                <w:b/>
                <w:sz w:val="24"/>
              </w:rPr>
            </w:pPr>
          </w:p>
          <w:p w:rsidR="003F15B5" w:rsidRPr="003F15B5" w:rsidRDefault="003F15B5" w:rsidP="003F15B5">
            <w:pPr>
              <w:widowControl w:val="0"/>
              <w:rPr>
                <w:rFonts w:ascii="Times New Roman" w:hAnsi="Times New Roman" w:cs="Times New Roman"/>
                <w:b/>
                <w:sz w:val="24"/>
              </w:rPr>
            </w:pPr>
          </w:p>
          <w:p w:rsidR="003F15B5" w:rsidRPr="003F15B5" w:rsidRDefault="003F15B5" w:rsidP="003F15B5">
            <w:pPr>
              <w:widowControl w:val="0"/>
              <w:rPr>
                <w:rFonts w:ascii="Times New Roman" w:hAnsi="Times New Roman" w:cs="Times New Roman"/>
                <w:b/>
                <w:sz w:val="24"/>
              </w:rPr>
            </w:pPr>
            <w:r w:rsidRPr="003F15B5">
              <w:rPr>
                <w:rFonts w:ascii="Times New Roman" w:hAnsi="Times New Roman" w:cs="Times New Roman"/>
                <w:b/>
                <w:sz w:val="24"/>
              </w:rPr>
              <w:t>_____________________ Н.Н. Балыко</w:t>
            </w:r>
          </w:p>
          <w:p w:rsidR="003F15B5" w:rsidRPr="003F15B5" w:rsidRDefault="003F15B5" w:rsidP="003F15B5">
            <w:pPr>
              <w:widowControl w:val="0"/>
              <w:rPr>
                <w:rFonts w:ascii="Times New Roman" w:hAnsi="Times New Roman" w:cs="Times New Roman"/>
                <w:b/>
                <w:sz w:val="24"/>
              </w:rPr>
            </w:pPr>
            <w:r w:rsidRPr="003F15B5">
              <w:rPr>
                <w:rFonts w:ascii="Times New Roman" w:hAnsi="Times New Roman" w:cs="Times New Roman"/>
                <w:b/>
                <w:sz w:val="24"/>
              </w:rPr>
              <w:t>«____»______________20____г.</w:t>
            </w:r>
          </w:p>
          <w:p w:rsidR="003F15B5" w:rsidRPr="003F15B5" w:rsidRDefault="003F15B5" w:rsidP="003F15B5">
            <w:pPr>
              <w:widowControl w:val="0"/>
              <w:rPr>
                <w:rFonts w:ascii="Times New Roman" w:hAnsi="Times New Roman" w:cs="Times New Roman"/>
                <w:b/>
                <w:sz w:val="24"/>
              </w:rPr>
            </w:pPr>
          </w:p>
        </w:tc>
      </w:tr>
    </w:tbl>
    <w:p w:rsidR="003F15B5" w:rsidRDefault="003F15B5" w:rsidP="00200F49">
      <w:pPr>
        <w:widowControl w:val="0"/>
        <w:rPr>
          <w:rFonts w:ascii="Times New Roman" w:hAnsi="Times New Roman" w:cs="Times New Roman"/>
          <w:b/>
        </w:rPr>
      </w:pPr>
    </w:p>
    <w:p w:rsidR="003F15B5" w:rsidRDefault="003F15B5" w:rsidP="003F15B5">
      <w:pPr>
        <w:widowControl w:val="0"/>
        <w:jc w:val="center"/>
        <w:rPr>
          <w:rFonts w:ascii="Times New Roman" w:hAnsi="Times New Roman" w:cs="Times New Roman"/>
          <w:b/>
        </w:rPr>
      </w:pPr>
    </w:p>
    <w:p w:rsidR="003F15B5" w:rsidRDefault="003F15B5" w:rsidP="003F15B5">
      <w:pPr>
        <w:widowControl w:val="0"/>
        <w:jc w:val="center"/>
        <w:rPr>
          <w:rFonts w:ascii="Times New Roman" w:hAnsi="Times New Roman" w:cs="Times New Roman"/>
          <w:b/>
        </w:rPr>
      </w:pPr>
    </w:p>
    <w:p w:rsidR="003F15B5" w:rsidRDefault="003F15B5" w:rsidP="003F15B5">
      <w:pPr>
        <w:widowControl w:val="0"/>
        <w:jc w:val="center"/>
        <w:rPr>
          <w:rFonts w:ascii="Times New Roman" w:hAnsi="Times New Roman" w:cs="Times New Roman"/>
          <w:b/>
        </w:rPr>
      </w:pPr>
    </w:p>
    <w:p w:rsidR="003F15B5" w:rsidRDefault="003F15B5" w:rsidP="003F15B5">
      <w:pPr>
        <w:widowControl w:val="0"/>
        <w:jc w:val="center"/>
        <w:rPr>
          <w:rFonts w:ascii="Times New Roman" w:hAnsi="Times New Roman" w:cs="Times New Roman"/>
          <w:b/>
        </w:rPr>
      </w:pPr>
    </w:p>
    <w:p w:rsidR="003F15B5" w:rsidRDefault="003F15B5" w:rsidP="003F15B5">
      <w:pPr>
        <w:widowControl w:val="0"/>
        <w:jc w:val="center"/>
        <w:rPr>
          <w:rFonts w:ascii="Times New Roman" w:hAnsi="Times New Roman" w:cs="Times New Roman"/>
          <w:b/>
        </w:rPr>
      </w:pPr>
    </w:p>
    <w:p w:rsidR="003F15B5" w:rsidRPr="003F15B5" w:rsidRDefault="003F15B5" w:rsidP="003F15B5">
      <w:pPr>
        <w:widowControl w:val="0"/>
        <w:jc w:val="center"/>
        <w:rPr>
          <w:rFonts w:ascii="Times New Roman" w:hAnsi="Times New Roman" w:cs="Times New Roman"/>
          <w:b/>
          <w:sz w:val="24"/>
        </w:rPr>
      </w:pPr>
    </w:p>
    <w:p w:rsidR="003F15B5" w:rsidRPr="003F15B5" w:rsidRDefault="003F15B5" w:rsidP="003F15B5">
      <w:pPr>
        <w:widowControl w:val="0"/>
        <w:jc w:val="center"/>
        <w:rPr>
          <w:rFonts w:ascii="Times New Roman" w:hAnsi="Times New Roman" w:cs="Times New Roman"/>
          <w:b/>
          <w:sz w:val="28"/>
        </w:rPr>
      </w:pPr>
      <w:r w:rsidRPr="003F15B5">
        <w:rPr>
          <w:rFonts w:ascii="Times New Roman" w:hAnsi="Times New Roman" w:cs="Times New Roman"/>
          <w:b/>
          <w:sz w:val="28"/>
        </w:rPr>
        <w:t xml:space="preserve">Положение </w:t>
      </w:r>
    </w:p>
    <w:p w:rsidR="003F15B5" w:rsidRPr="003F15B5" w:rsidRDefault="003F15B5" w:rsidP="003F15B5">
      <w:pPr>
        <w:widowControl w:val="0"/>
        <w:jc w:val="center"/>
        <w:rPr>
          <w:rFonts w:ascii="Times New Roman" w:hAnsi="Times New Roman" w:cs="Times New Roman"/>
          <w:b/>
          <w:sz w:val="28"/>
        </w:rPr>
      </w:pPr>
      <w:r w:rsidRPr="003F15B5">
        <w:rPr>
          <w:rFonts w:ascii="Times New Roman" w:hAnsi="Times New Roman" w:cs="Times New Roman"/>
          <w:b/>
          <w:sz w:val="28"/>
        </w:rPr>
        <w:t>об оплате труда работников</w:t>
      </w:r>
    </w:p>
    <w:p w:rsidR="003F15B5" w:rsidRPr="003F15B5" w:rsidRDefault="003F15B5" w:rsidP="003F15B5">
      <w:pPr>
        <w:widowControl w:val="0"/>
        <w:jc w:val="center"/>
        <w:rPr>
          <w:rFonts w:ascii="Times New Roman" w:hAnsi="Times New Roman" w:cs="Times New Roman"/>
          <w:b/>
          <w:sz w:val="28"/>
        </w:rPr>
      </w:pPr>
      <w:r w:rsidRPr="003F15B5">
        <w:rPr>
          <w:rFonts w:ascii="Times New Roman" w:hAnsi="Times New Roman" w:cs="Times New Roman"/>
          <w:b/>
          <w:sz w:val="28"/>
        </w:rPr>
        <w:t>Муниципального бюджетного общеобразовательного учреждения</w:t>
      </w:r>
    </w:p>
    <w:p w:rsidR="003F15B5" w:rsidRPr="003F15B5" w:rsidRDefault="003F15B5" w:rsidP="003F15B5">
      <w:pPr>
        <w:widowControl w:val="0"/>
        <w:jc w:val="center"/>
        <w:rPr>
          <w:rFonts w:ascii="Times New Roman" w:hAnsi="Times New Roman" w:cs="Times New Roman"/>
          <w:b/>
          <w:sz w:val="28"/>
        </w:rPr>
      </w:pPr>
      <w:r w:rsidRPr="003F15B5">
        <w:rPr>
          <w:rFonts w:ascii="Times New Roman" w:hAnsi="Times New Roman" w:cs="Times New Roman"/>
          <w:b/>
          <w:sz w:val="28"/>
        </w:rPr>
        <w:t>«Средняя общеобразовательная школа №15 с. Бада»</w:t>
      </w:r>
    </w:p>
    <w:p w:rsidR="003F15B5" w:rsidRDefault="003F15B5" w:rsidP="003F15B5">
      <w:pPr>
        <w:widowControl w:val="0"/>
        <w:jc w:val="center"/>
        <w:rPr>
          <w:rFonts w:ascii="Times New Roman" w:hAnsi="Times New Roman" w:cs="Times New Roman"/>
          <w:b/>
        </w:rPr>
      </w:pPr>
    </w:p>
    <w:p w:rsidR="003F15B5" w:rsidRDefault="003F15B5" w:rsidP="003F15B5">
      <w:pPr>
        <w:widowControl w:val="0"/>
        <w:jc w:val="center"/>
        <w:rPr>
          <w:rFonts w:ascii="Times New Roman" w:hAnsi="Times New Roman" w:cs="Times New Roman"/>
          <w:b/>
        </w:rPr>
      </w:pPr>
    </w:p>
    <w:p w:rsidR="003F15B5" w:rsidRDefault="003F15B5" w:rsidP="003F15B5">
      <w:pPr>
        <w:widowControl w:val="0"/>
        <w:jc w:val="center"/>
        <w:rPr>
          <w:rFonts w:ascii="Times New Roman" w:hAnsi="Times New Roman" w:cs="Times New Roman"/>
          <w:b/>
        </w:rPr>
      </w:pPr>
    </w:p>
    <w:p w:rsidR="003F15B5" w:rsidRDefault="003F15B5" w:rsidP="003F15B5">
      <w:pPr>
        <w:widowControl w:val="0"/>
        <w:jc w:val="center"/>
        <w:rPr>
          <w:rFonts w:ascii="Times New Roman" w:hAnsi="Times New Roman" w:cs="Times New Roman"/>
          <w:b/>
        </w:rPr>
      </w:pPr>
    </w:p>
    <w:p w:rsidR="003F15B5" w:rsidRDefault="003F15B5" w:rsidP="003F15B5">
      <w:pPr>
        <w:widowControl w:val="0"/>
        <w:jc w:val="center"/>
        <w:rPr>
          <w:rFonts w:ascii="Times New Roman" w:hAnsi="Times New Roman" w:cs="Times New Roman"/>
          <w:b/>
        </w:rPr>
      </w:pPr>
    </w:p>
    <w:p w:rsidR="003F15B5" w:rsidRDefault="003F15B5" w:rsidP="003F15B5">
      <w:pPr>
        <w:widowControl w:val="0"/>
        <w:jc w:val="center"/>
        <w:rPr>
          <w:rFonts w:ascii="Times New Roman" w:hAnsi="Times New Roman" w:cs="Times New Roman"/>
          <w:b/>
        </w:rPr>
      </w:pPr>
    </w:p>
    <w:p w:rsidR="003F15B5" w:rsidRDefault="003F15B5" w:rsidP="003F15B5">
      <w:pPr>
        <w:widowControl w:val="0"/>
        <w:jc w:val="center"/>
        <w:rPr>
          <w:rFonts w:ascii="Times New Roman" w:hAnsi="Times New Roman" w:cs="Times New Roman"/>
          <w:b/>
        </w:rPr>
      </w:pPr>
    </w:p>
    <w:p w:rsidR="003F15B5" w:rsidRDefault="003F15B5" w:rsidP="003F15B5">
      <w:pPr>
        <w:widowControl w:val="0"/>
        <w:jc w:val="center"/>
        <w:rPr>
          <w:rFonts w:ascii="Times New Roman" w:hAnsi="Times New Roman" w:cs="Times New Roman"/>
          <w:b/>
        </w:rPr>
      </w:pPr>
    </w:p>
    <w:p w:rsidR="003F15B5" w:rsidRDefault="003F15B5" w:rsidP="003F15B5">
      <w:pPr>
        <w:widowControl w:val="0"/>
        <w:jc w:val="center"/>
        <w:rPr>
          <w:rFonts w:ascii="Times New Roman" w:hAnsi="Times New Roman" w:cs="Times New Roman"/>
          <w:b/>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F15B5" w:rsidTr="003F15B5">
        <w:tc>
          <w:tcPr>
            <w:tcW w:w="4785" w:type="dxa"/>
          </w:tcPr>
          <w:p w:rsidR="003F15B5" w:rsidRDefault="003F15B5" w:rsidP="003F15B5">
            <w:pPr>
              <w:widowControl w:val="0"/>
              <w:rPr>
                <w:rFonts w:ascii="Times New Roman" w:hAnsi="Times New Roman" w:cs="Times New Roman"/>
                <w:b/>
                <w:sz w:val="24"/>
              </w:rPr>
            </w:pPr>
            <w:r>
              <w:rPr>
                <w:rFonts w:ascii="Times New Roman" w:hAnsi="Times New Roman" w:cs="Times New Roman"/>
                <w:b/>
                <w:sz w:val="24"/>
              </w:rPr>
              <w:t>СОГЛАСОВАНО</w:t>
            </w:r>
          </w:p>
          <w:p w:rsidR="003F15B5" w:rsidRDefault="003F15B5" w:rsidP="003F15B5">
            <w:pPr>
              <w:widowControl w:val="0"/>
              <w:rPr>
                <w:rFonts w:ascii="Times New Roman" w:hAnsi="Times New Roman" w:cs="Times New Roman"/>
                <w:b/>
                <w:sz w:val="24"/>
              </w:rPr>
            </w:pPr>
            <w:r>
              <w:rPr>
                <w:rFonts w:ascii="Times New Roman" w:hAnsi="Times New Roman" w:cs="Times New Roman"/>
                <w:b/>
                <w:sz w:val="24"/>
              </w:rPr>
              <w:t>Председатель профсоюзной организации</w:t>
            </w:r>
          </w:p>
          <w:p w:rsidR="003F15B5" w:rsidRDefault="003F15B5" w:rsidP="003F15B5">
            <w:pPr>
              <w:widowControl w:val="0"/>
              <w:rPr>
                <w:rFonts w:ascii="Times New Roman" w:hAnsi="Times New Roman" w:cs="Times New Roman"/>
                <w:b/>
                <w:sz w:val="24"/>
              </w:rPr>
            </w:pPr>
            <w:r>
              <w:rPr>
                <w:rFonts w:ascii="Times New Roman" w:hAnsi="Times New Roman" w:cs="Times New Roman"/>
                <w:b/>
                <w:sz w:val="24"/>
              </w:rPr>
              <w:t>МБОУ СОШ №15 с.Бада</w:t>
            </w:r>
          </w:p>
          <w:p w:rsidR="003F15B5" w:rsidRPr="003F15B5" w:rsidRDefault="003F15B5" w:rsidP="003F15B5">
            <w:r>
              <w:rPr>
                <w:rFonts w:ascii="Times New Roman" w:hAnsi="Times New Roman" w:cs="Times New Roman"/>
                <w:b/>
                <w:sz w:val="24"/>
              </w:rPr>
              <w:t>_______________</w:t>
            </w:r>
          </w:p>
          <w:p w:rsidR="003F15B5" w:rsidRDefault="003F15B5" w:rsidP="003F15B5">
            <w:pPr>
              <w:widowControl w:val="0"/>
              <w:rPr>
                <w:rFonts w:ascii="Times New Roman" w:hAnsi="Times New Roman" w:cs="Times New Roman"/>
                <w:b/>
                <w:sz w:val="24"/>
              </w:rPr>
            </w:pPr>
            <w:r w:rsidRPr="003F15B5">
              <w:rPr>
                <w:rFonts w:ascii="Times New Roman" w:hAnsi="Times New Roman" w:cs="Times New Roman"/>
                <w:b/>
                <w:sz w:val="24"/>
              </w:rPr>
              <w:t>«____»______________20____г.</w:t>
            </w:r>
          </w:p>
          <w:p w:rsidR="003F15B5" w:rsidRPr="003F15B5" w:rsidRDefault="003F15B5" w:rsidP="003F15B5">
            <w:pPr>
              <w:widowControl w:val="0"/>
              <w:rPr>
                <w:rFonts w:ascii="Times New Roman" w:hAnsi="Times New Roman" w:cs="Times New Roman"/>
                <w:b/>
                <w:sz w:val="24"/>
              </w:rPr>
            </w:pPr>
          </w:p>
        </w:tc>
        <w:tc>
          <w:tcPr>
            <w:tcW w:w="4785" w:type="dxa"/>
          </w:tcPr>
          <w:p w:rsidR="003F15B5" w:rsidRDefault="003F15B5" w:rsidP="003F15B5">
            <w:pPr>
              <w:widowControl w:val="0"/>
              <w:jc w:val="center"/>
              <w:rPr>
                <w:rFonts w:ascii="Times New Roman" w:hAnsi="Times New Roman" w:cs="Times New Roman"/>
                <w:b/>
              </w:rPr>
            </w:pPr>
          </w:p>
        </w:tc>
      </w:tr>
    </w:tbl>
    <w:p w:rsidR="00313EF3" w:rsidRDefault="003F15B5" w:rsidP="00313EF3">
      <w:pPr>
        <w:pStyle w:val="1"/>
        <w:numPr>
          <w:ilvl w:val="0"/>
          <w:numId w:val="2"/>
        </w:numPr>
        <w:spacing w:after="0" w:line="240" w:lineRule="auto"/>
        <w:ind w:left="0" w:firstLine="0"/>
        <w:jc w:val="center"/>
        <w:rPr>
          <w:rFonts w:ascii="Times New Roman" w:hAnsi="Times New Roman"/>
          <w:b/>
          <w:sz w:val="28"/>
          <w:szCs w:val="28"/>
        </w:rPr>
      </w:pPr>
      <w:r>
        <w:rPr>
          <w:rFonts w:ascii="Times New Roman" w:hAnsi="Times New Roman"/>
          <w:b/>
          <w:sz w:val="28"/>
          <w:szCs w:val="28"/>
        </w:rPr>
        <w:lastRenderedPageBreak/>
        <w:t>Об</w:t>
      </w:r>
      <w:r w:rsidR="00313EF3">
        <w:rPr>
          <w:rFonts w:ascii="Times New Roman" w:hAnsi="Times New Roman"/>
          <w:b/>
          <w:sz w:val="28"/>
          <w:szCs w:val="28"/>
        </w:rPr>
        <w:t>щие положения</w:t>
      </w:r>
    </w:p>
    <w:p w:rsidR="00313EF3" w:rsidRDefault="00313EF3" w:rsidP="00313EF3">
      <w:pPr>
        <w:pStyle w:val="1"/>
        <w:spacing w:after="0" w:line="240" w:lineRule="auto"/>
        <w:ind w:left="0" w:firstLine="709"/>
        <w:rPr>
          <w:rFonts w:ascii="Times New Roman" w:hAnsi="Times New Roman"/>
          <w:b/>
          <w:sz w:val="28"/>
          <w:szCs w:val="28"/>
        </w:rPr>
      </w:pPr>
    </w:p>
    <w:p w:rsidR="00313EF3" w:rsidRDefault="00313EF3" w:rsidP="00313EF3">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Настоящее П</w:t>
      </w:r>
      <w:r w:rsidRPr="00643A9E">
        <w:rPr>
          <w:rFonts w:ascii="Times New Roman" w:hAnsi="Times New Roman"/>
          <w:sz w:val="28"/>
          <w:szCs w:val="28"/>
        </w:rPr>
        <w:t xml:space="preserve">оложение об оплате труда работников </w:t>
      </w:r>
      <w:r>
        <w:rPr>
          <w:rFonts w:ascii="Times New Roman" w:hAnsi="Times New Roman"/>
          <w:sz w:val="28"/>
          <w:szCs w:val="28"/>
        </w:rPr>
        <w:t xml:space="preserve">МБОУ </w:t>
      </w:r>
      <w:r w:rsidR="001F0EAF">
        <w:rPr>
          <w:rFonts w:ascii="Times New Roman" w:hAnsi="Times New Roman"/>
          <w:sz w:val="28"/>
          <w:szCs w:val="28"/>
        </w:rPr>
        <w:t>С</w:t>
      </w:r>
      <w:r>
        <w:rPr>
          <w:rFonts w:ascii="Times New Roman" w:hAnsi="Times New Roman"/>
          <w:sz w:val="28"/>
          <w:szCs w:val="28"/>
        </w:rPr>
        <w:t xml:space="preserve">ОШ № </w:t>
      </w:r>
      <w:r w:rsidR="001F0EAF">
        <w:rPr>
          <w:rFonts w:ascii="Times New Roman" w:hAnsi="Times New Roman"/>
          <w:sz w:val="28"/>
          <w:szCs w:val="28"/>
        </w:rPr>
        <w:t>1</w:t>
      </w:r>
      <w:r>
        <w:rPr>
          <w:rFonts w:ascii="Times New Roman" w:hAnsi="Times New Roman"/>
          <w:sz w:val="28"/>
          <w:szCs w:val="28"/>
        </w:rPr>
        <w:t>5 с.Бада (далее – Положение) разработано в соответствии со следующими нормативно-правовыми актами:</w:t>
      </w:r>
    </w:p>
    <w:p w:rsidR="00313EF3" w:rsidRDefault="00313EF3" w:rsidP="00313EF3">
      <w:pPr>
        <w:spacing w:after="0" w:line="240" w:lineRule="auto"/>
        <w:ind w:firstLine="709"/>
        <w:jc w:val="both"/>
        <w:rPr>
          <w:rFonts w:ascii="Times New Roman" w:hAnsi="Times New Roman"/>
          <w:sz w:val="28"/>
          <w:szCs w:val="28"/>
        </w:rPr>
      </w:pPr>
      <w:r>
        <w:rPr>
          <w:rFonts w:ascii="Times New Roman" w:hAnsi="Times New Roman"/>
          <w:sz w:val="28"/>
          <w:szCs w:val="28"/>
        </w:rPr>
        <w:t xml:space="preserve">- Трудовым Кодексом Российской Федерации (далее – ТК РФ); </w:t>
      </w:r>
    </w:p>
    <w:p w:rsidR="00313EF3" w:rsidRDefault="00313EF3" w:rsidP="00313EF3">
      <w:pPr>
        <w:spacing w:after="0" w:line="240" w:lineRule="auto"/>
        <w:ind w:firstLine="709"/>
        <w:jc w:val="both"/>
        <w:rPr>
          <w:rFonts w:ascii="Times New Roman" w:hAnsi="Times New Roman"/>
          <w:sz w:val="28"/>
          <w:szCs w:val="28"/>
        </w:rPr>
      </w:pPr>
      <w:r>
        <w:rPr>
          <w:rFonts w:ascii="Times New Roman" w:hAnsi="Times New Roman"/>
          <w:sz w:val="28"/>
          <w:szCs w:val="28"/>
        </w:rPr>
        <w:t>- Федеральным законом Российской Федерации от 29 декабря 2012 года № 273-ФЗ «Об образовании в Российской Федерации»;</w:t>
      </w:r>
    </w:p>
    <w:p w:rsidR="00313EF3" w:rsidRDefault="00313EF3" w:rsidP="00313EF3">
      <w:pPr>
        <w:spacing w:after="0" w:line="240" w:lineRule="auto"/>
        <w:ind w:firstLine="709"/>
        <w:jc w:val="both"/>
        <w:rPr>
          <w:rFonts w:ascii="Times New Roman" w:hAnsi="Times New Roman"/>
          <w:sz w:val="28"/>
          <w:szCs w:val="28"/>
        </w:rPr>
      </w:pPr>
      <w:r>
        <w:rPr>
          <w:rFonts w:ascii="Times New Roman" w:hAnsi="Times New Roman"/>
          <w:sz w:val="28"/>
          <w:szCs w:val="28"/>
        </w:rPr>
        <w:t>- Федеральным законом Российской Федерации от 28 декабря 2013 года № 426-ФЗ «О специальной оценке условий труда»;</w:t>
      </w:r>
    </w:p>
    <w:p w:rsidR="00313EF3" w:rsidRDefault="00313EF3" w:rsidP="00313EF3">
      <w:pPr>
        <w:spacing w:after="0" w:line="240" w:lineRule="auto"/>
        <w:ind w:firstLine="709"/>
        <w:jc w:val="both"/>
        <w:rPr>
          <w:rFonts w:ascii="Times New Roman" w:hAnsi="Times New Roman"/>
          <w:sz w:val="28"/>
          <w:szCs w:val="28"/>
        </w:rPr>
      </w:pPr>
      <w:r>
        <w:rPr>
          <w:rFonts w:ascii="Times New Roman" w:hAnsi="Times New Roman"/>
          <w:sz w:val="28"/>
          <w:szCs w:val="28"/>
        </w:rPr>
        <w:t xml:space="preserve">- распоряжением Правительства Российской Федерации от 26 ноября 2012 года 2190-р «Об утверждении Программы поэтапного совершенствования системы оплаты труда в государственных и муниципальных учреждениях на 2013-2018 годы»;  </w:t>
      </w:r>
    </w:p>
    <w:p w:rsidR="00313EF3" w:rsidRDefault="00313EF3" w:rsidP="00313EF3">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постановлением Министерства труда Российской Федерации </w:t>
      </w:r>
      <w:r>
        <w:rPr>
          <w:rFonts w:ascii="Times New Roman" w:hAnsi="Times New Roman"/>
          <w:sz w:val="28"/>
          <w:szCs w:val="28"/>
        </w:rPr>
        <w:br/>
        <w:t>от 10 ноября 1992 года № 31 «Об утверждении тарифно-квалификационных характеристик по общеотраслевым профессиям рабочих»;</w:t>
      </w:r>
    </w:p>
    <w:p w:rsidR="00313EF3" w:rsidRDefault="00313EF3" w:rsidP="00313EF3">
      <w:pPr>
        <w:spacing w:after="0" w:line="240" w:lineRule="auto"/>
        <w:ind w:firstLine="709"/>
        <w:jc w:val="both"/>
        <w:rPr>
          <w:rFonts w:ascii="Times New Roman" w:hAnsi="Times New Roman"/>
          <w:sz w:val="28"/>
          <w:szCs w:val="28"/>
        </w:rPr>
      </w:pPr>
      <w:r>
        <w:rPr>
          <w:rFonts w:ascii="Times New Roman" w:hAnsi="Times New Roman"/>
          <w:sz w:val="28"/>
          <w:szCs w:val="28"/>
        </w:rPr>
        <w:t>- постановлением Министерства труда и социального развития Российской Федерации 21 августа 1998 года № 37 «Об утверждении квалификационного справочника должностей руководителей, специалистов и других служащих»;</w:t>
      </w:r>
    </w:p>
    <w:p w:rsidR="00313EF3" w:rsidRDefault="00313EF3" w:rsidP="00313EF3">
      <w:pPr>
        <w:spacing w:after="0" w:line="240" w:lineRule="auto"/>
        <w:ind w:firstLine="709"/>
        <w:jc w:val="both"/>
        <w:rPr>
          <w:rFonts w:ascii="Times New Roman" w:hAnsi="Times New Roman"/>
          <w:sz w:val="28"/>
          <w:szCs w:val="28"/>
        </w:rPr>
      </w:pPr>
      <w:r>
        <w:rPr>
          <w:rFonts w:ascii="Times New Roman" w:hAnsi="Times New Roman"/>
          <w:sz w:val="28"/>
          <w:szCs w:val="28"/>
        </w:rPr>
        <w:t>- постановлением Министерства труда и социального развития Российской Федерации от 30 июня 2003 года № 41 «Об особенностях работы по совместительству педагогических, медицинских, фармацевтических работников и работников культуры»;</w:t>
      </w:r>
    </w:p>
    <w:p w:rsidR="00313EF3" w:rsidRDefault="00313EF3" w:rsidP="00313EF3">
      <w:pPr>
        <w:spacing w:after="0" w:line="240" w:lineRule="auto"/>
        <w:ind w:firstLine="709"/>
        <w:jc w:val="both"/>
        <w:rPr>
          <w:rFonts w:ascii="Times New Roman" w:hAnsi="Times New Roman"/>
          <w:sz w:val="28"/>
          <w:szCs w:val="28"/>
        </w:rPr>
      </w:pPr>
      <w:r>
        <w:rPr>
          <w:rFonts w:ascii="Times New Roman" w:hAnsi="Times New Roman"/>
          <w:sz w:val="28"/>
          <w:szCs w:val="28"/>
        </w:rPr>
        <w:t>- приказом Государственного комитета СССР по народному образованию от 20 августа 1990 года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гособразования СССР»;</w:t>
      </w:r>
    </w:p>
    <w:p w:rsidR="00313EF3" w:rsidRDefault="00313EF3" w:rsidP="00313EF3">
      <w:pPr>
        <w:spacing w:after="0" w:line="240" w:lineRule="auto"/>
        <w:ind w:firstLine="720"/>
        <w:jc w:val="both"/>
        <w:rPr>
          <w:rFonts w:ascii="Times New Roman" w:hAnsi="Times New Roman"/>
          <w:sz w:val="28"/>
          <w:szCs w:val="28"/>
        </w:rPr>
      </w:pPr>
      <w:r>
        <w:rPr>
          <w:rFonts w:ascii="Times New Roman" w:hAnsi="Times New Roman"/>
          <w:sz w:val="28"/>
          <w:szCs w:val="28"/>
        </w:rPr>
        <w:t>- приказом Министерства здравоохранения и социального развития Российской Федерации от 06 августа 2007 года №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 (зарегистрировано в Минюсте России 27 сентября 2007 года          № 10191);</w:t>
      </w:r>
    </w:p>
    <w:p w:rsidR="00313EF3" w:rsidRDefault="00313EF3" w:rsidP="00313EF3">
      <w:pPr>
        <w:spacing w:after="0" w:line="240" w:lineRule="auto"/>
        <w:ind w:firstLine="709"/>
        <w:jc w:val="both"/>
        <w:rPr>
          <w:rFonts w:ascii="Times New Roman" w:hAnsi="Times New Roman"/>
          <w:sz w:val="28"/>
          <w:szCs w:val="28"/>
        </w:rPr>
      </w:pPr>
      <w:r>
        <w:rPr>
          <w:rFonts w:ascii="Times New Roman" w:hAnsi="Times New Roman"/>
          <w:sz w:val="28"/>
          <w:szCs w:val="28"/>
        </w:rPr>
        <w:t>- приказом Министерства здравоохранения и социального развития Российской Федерации от 05 мая 2008 года № 216н «Об утверждении профессионально-квалификационных групп должностей работников образования»;</w:t>
      </w:r>
    </w:p>
    <w:p w:rsidR="00313EF3" w:rsidRDefault="00313EF3" w:rsidP="00313EF3">
      <w:pPr>
        <w:spacing w:after="0" w:line="240" w:lineRule="auto"/>
        <w:ind w:firstLine="720"/>
        <w:jc w:val="both"/>
        <w:rPr>
          <w:rFonts w:ascii="Times New Roman" w:hAnsi="Times New Roman"/>
          <w:sz w:val="28"/>
          <w:szCs w:val="28"/>
        </w:rPr>
      </w:pPr>
      <w:r>
        <w:rPr>
          <w:rFonts w:ascii="Times New Roman" w:hAnsi="Times New Roman"/>
          <w:sz w:val="28"/>
          <w:szCs w:val="28"/>
        </w:rPr>
        <w:t xml:space="preserve">- приказом Министерства здравоохранения и социального развития Российской Федерации от 29 мая 2008 года № 248н «Об утверждении </w:t>
      </w:r>
      <w:r>
        <w:rPr>
          <w:rFonts w:ascii="Times New Roman" w:hAnsi="Times New Roman"/>
          <w:sz w:val="28"/>
          <w:szCs w:val="28"/>
        </w:rPr>
        <w:lastRenderedPageBreak/>
        <w:t>профессиональных квалификационных групп общеотраслевых профессий рабочих»;</w:t>
      </w:r>
    </w:p>
    <w:p w:rsidR="00313EF3" w:rsidRDefault="00313EF3" w:rsidP="00313EF3">
      <w:pPr>
        <w:spacing w:after="0" w:line="240" w:lineRule="auto"/>
        <w:ind w:firstLine="709"/>
        <w:jc w:val="both"/>
        <w:rPr>
          <w:rFonts w:ascii="Times New Roman" w:hAnsi="Times New Roman"/>
          <w:sz w:val="28"/>
          <w:szCs w:val="28"/>
        </w:rPr>
      </w:pPr>
      <w:r>
        <w:rPr>
          <w:rFonts w:ascii="Times New Roman" w:hAnsi="Times New Roman"/>
          <w:sz w:val="28"/>
          <w:szCs w:val="28"/>
        </w:rPr>
        <w:t>- приказом Министерства здравоохранения и социального развития Российской Федерации от 29 мая 2009 года № 247н «Об утверждении профессиональных квалификационных групп общеотраслевых должностей руководителей, специалистов и служащих»;</w:t>
      </w:r>
    </w:p>
    <w:p w:rsidR="00313EF3" w:rsidRDefault="00313EF3" w:rsidP="00313EF3">
      <w:pPr>
        <w:spacing w:after="0" w:line="240" w:lineRule="auto"/>
        <w:ind w:firstLine="709"/>
        <w:jc w:val="both"/>
        <w:rPr>
          <w:rFonts w:ascii="Times New Roman" w:hAnsi="Times New Roman"/>
          <w:sz w:val="28"/>
          <w:szCs w:val="28"/>
        </w:rPr>
      </w:pPr>
      <w:r>
        <w:rPr>
          <w:rFonts w:ascii="Times New Roman" w:hAnsi="Times New Roman"/>
          <w:sz w:val="28"/>
          <w:szCs w:val="28"/>
        </w:rPr>
        <w:t>- приказом Министерства образования и науки Российской Федерации от 24 декабря 2010 года № 2075 «О продолжительности рабочего времени (норме часов педагогической работы за ставку заработной платы) педагогических работников»;</w:t>
      </w:r>
    </w:p>
    <w:p w:rsidR="00313EF3" w:rsidRDefault="00313EF3" w:rsidP="00313EF3">
      <w:pPr>
        <w:spacing w:after="0" w:line="240" w:lineRule="auto"/>
        <w:ind w:firstLine="709"/>
        <w:jc w:val="both"/>
        <w:rPr>
          <w:rFonts w:ascii="Times New Roman" w:hAnsi="Times New Roman"/>
          <w:sz w:val="28"/>
          <w:szCs w:val="28"/>
        </w:rPr>
      </w:pPr>
      <w:r>
        <w:rPr>
          <w:rFonts w:ascii="Times New Roman" w:hAnsi="Times New Roman"/>
          <w:sz w:val="28"/>
          <w:szCs w:val="28"/>
        </w:rPr>
        <w:t>- едиными рекомендациями по установлению на федеральном, региональном и местном уровнях систем оплаты труды работников государственных и муниципальных учреждений на 2014 год, утвержденными решением Российской трехсторонней комиссии по регулированию социально-трудовых отношений от 25 декабря 2013 года, протокол № 11;</w:t>
      </w:r>
    </w:p>
    <w:p w:rsidR="00313EF3" w:rsidRDefault="00313EF3" w:rsidP="00313EF3">
      <w:pPr>
        <w:spacing w:after="0" w:line="240" w:lineRule="auto"/>
        <w:ind w:firstLine="709"/>
        <w:jc w:val="both"/>
        <w:rPr>
          <w:rFonts w:ascii="Times New Roman" w:hAnsi="Times New Roman"/>
          <w:sz w:val="28"/>
          <w:szCs w:val="28"/>
        </w:rPr>
      </w:pPr>
      <w:r>
        <w:rPr>
          <w:rFonts w:ascii="Times New Roman" w:hAnsi="Times New Roman"/>
          <w:sz w:val="28"/>
          <w:szCs w:val="28"/>
        </w:rPr>
        <w:t xml:space="preserve"> - законом Забайкальского края от 14 октября 2008 года № 39-ЗЗК «О районном коэффициенте и процентной надбавке к заработной плате работников бюджетных организаций»;</w:t>
      </w:r>
    </w:p>
    <w:p w:rsidR="00313EF3" w:rsidRDefault="00313EF3" w:rsidP="00313EF3">
      <w:pPr>
        <w:spacing w:after="0" w:line="240" w:lineRule="auto"/>
        <w:ind w:firstLine="709"/>
        <w:jc w:val="both"/>
        <w:rPr>
          <w:rFonts w:ascii="Times New Roman" w:hAnsi="Times New Roman"/>
          <w:sz w:val="28"/>
          <w:szCs w:val="28"/>
        </w:rPr>
      </w:pPr>
      <w:r>
        <w:rPr>
          <w:rFonts w:ascii="Times New Roman" w:hAnsi="Times New Roman"/>
          <w:sz w:val="28"/>
          <w:szCs w:val="28"/>
        </w:rPr>
        <w:t>- законом Забайкальского края от 11 июля 2013 года № 858-ЗЗК «Об отдельных вопросах в сфере образования»;</w:t>
      </w:r>
    </w:p>
    <w:p w:rsidR="00313EF3" w:rsidRDefault="00313EF3" w:rsidP="00313EF3">
      <w:pPr>
        <w:spacing w:after="0" w:line="240" w:lineRule="auto"/>
        <w:ind w:firstLine="709"/>
        <w:jc w:val="both"/>
        <w:rPr>
          <w:rFonts w:ascii="Times New Roman" w:hAnsi="Times New Roman"/>
          <w:sz w:val="28"/>
          <w:szCs w:val="28"/>
        </w:rPr>
      </w:pPr>
      <w:r>
        <w:rPr>
          <w:rFonts w:ascii="Times New Roman" w:hAnsi="Times New Roman"/>
          <w:sz w:val="28"/>
          <w:szCs w:val="28"/>
        </w:rPr>
        <w:t xml:space="preserve">- законом Забайкальского края от 09 апреля 2014 года № 964-ЗЗК «Об оплате труда работников образовательных учреждений Забайкальского края»; </w:t>
      </w:r>
    </w:p>
    <w:p w:rsidR="00313EF3" w:rsidRDefault="00313EF3" w:rsidP="00313EF3">
      <w:pPr>
        <w:spacing w:after="0" w:line="240" w:lineRule="auto"/>
        <w:ind w:firstLine="709"/>
        <w:jc w:val="both"/>
        <w:rPr>
          <w:rFonts w:ascii="Times New Roman" w:hAnsi="Times New Roman"/>
          <w:sz w:val="28"/>
          <w:szCs w:val="28"/>
        </w:rPr>
      </w:pPr>
      <w:r>
        <w:rPr>
          <w:rFonts w:ascii="Times New Roman" w:hAnsi="Times New Roman"/>
          <w:sz w:val="28"/>
          <w:szCs w:val="28"/>
        </w:rPr>
        <w:t>- постановлением Правительства Забайкальского края от 02 марта 2010 года № 93 «Об утверждении положения о доплате за работу в ночное время работникам государственных учреждений, финансируемых из бюджета Забайкальского края»;</w:t>
      </w:r>
    </w:p>
    <w:p w:rsidR="00313EF3" w:rsidRDefault="00313EF3" w:rsidP="00313EF3">
      <w:pPr>
        <w:spacing w:after="0" w:line="240" w:lineRule="auto"/>
        <w:ind w:firstLine="709"/>
        <w:jc w:val="both"/>
        <w:rPr>
          <w:rFonts w:ascii="Times New Roman" w:hAnsi="Times New Roman"/>
          <w:sz w:val="28"/>
          <w:szCs w:val="28"/>
        </w:rPr>
      </w:pPr>
      <w:r>
        <w:rPr>
          <w:rFonts w:ascii="Times New Roman" w:hAnsi="Times New Roman"/>
          <w:sz w:val="28"/>
          <w:szCs w:val="28"/>
        </w:rPr>
        <w:t>- постановлением Правительства Забайкальского края от 04 июня 2014 года № 322 «Об утверждении положения о надбавке за классность водителям государственных учреждений Забайкальского края»;</w:t>
      </w:r>
    </w:p>
    <w:p w:rsidR="00313EF3" w:rsidRDefault="00313EF3" w:rsidP="00313EF3">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постановлением Правительства Забайкальского края от 30 июня 2014 года № 382 «О базовых окладах (базовых должностных окладах), базовых ставках заработной платы по профессионально-квалификационным группам работников </w:t>
      </w:r>
      <w:r w:rsidR="00AC738A">
        <w:rPr>
          <w:rFonts w:ascii="Times New Roman" w:hAnsi="Times New Roman"/>
          <w:sz w:val="28"/>
          <w:szCs w:val="28"/>
        </w:rPr>
        <w:t>государственных учреждений</w:t>
      </w:r>
      <w:r>
        <w:rPr>
          <w:rFonts w:ascii="Times New Roman" w:hAnsi="Times New Roman"/>
          <w:sz w:val="28"/>
          <w:szCs w:val="28"/>
        </w:rPr>
        <w:t xml:space="preserve"> Забайкальского края»;</w:t>
      </w:r>
    </w:p>
    <w:p w:rsidR="00313EF3" w:rsidRDefault="00313EF3" w:rsidP="00313EF3">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письмом Министерства образования и науки Российской Федерации от 13 сентября 2006 года № АФ-213/03 «О подготовке и направлении вариантов модельных методик»;  </w:t>
      </w:r>
    </w:p>
    <w:p w:rsidR="00313EF3" w:rsidRDefault="00313EF3" w:rsidP="00313EF3">
      <w:pPr>
        <w:spacing w:after="0" w:line="240" w:lineRule="auto"/>
        <w:ind w:firstLine="709"/>
        <w:jc w:val="both"/>
        <w:rPr>
          <w:rFonts w:ascii="Times New Roman" w:hAnsi="Times New Roman"/>
          <w:sz w:val="28"/>
          <w:szCs w:val="28"/>
        </w:rPr>
      </w:pPr>
      <w:r>
        <w:rPr>
          <w:rFonts w:ascii="Times New Roman" w:hAnsi="Times New Roman"/>
          <w:sz w:val="28"/>
          <w:szCs w:val="28"/>
        </w:rPr>
        <w:t>- письмом Центрального комитета профсоюза работников народного образования и науки Российской Федерации от 19 сентября 2008 года № 216 «О введении новых систем оплаты труда работников федеральных бюджетных образовательных учреждений»;</w:t>
      </w:r>
    </w:p>
    <w:p w:rsidR="00313EF3" w:rsidRDefault="00313EF3" w:rsidP="00313EF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2604B">
        <w:rPr>
          <w:rFonts w:ascii="Times New Roman" w:hAnsi="Times New Roman"/>
          <w:sz w:val="28"/>
          <w:szCs w:val="28"/>
        </w:rPr>
        <w:t>постановлением Главы муниципального района «Хилокский район»</w:t>
      </w:r>
      <w:r>
        <w:rPr>
          <w:rFonts w:ascii="Times New Roman" w:hAnsi="Times New Roman"/>
          <w:sz w:val="28"/>
          <w:szCs w:val="28"/>
        </w:rPr>
        <w:t xml:space="preserve"> от 24.11.2014г. №1172 «Об утверждении примерного положения об оплате труда работников муниципальных образовательных учреждений </w:t>
      </w:r>
      <w:r>
        <w:rPr>
          <w:rFonts w:ascii="Times New Roman" w:hAnsi="Times New Roman"/>
          <w:sz w:val="28"/>
          <w:szCs w:val="28"/>
        </w:rPr>
        <w:lastRenderedPageBreak/>
        <w:t>муниципального района «Хилокский район» и положения об оплате труда руководителей муниципальных образовательных учреждений муниципального района «Хилокский район»</w:t>
      </w:r>
    </w:p>
    <w:p w:rsidR="00313EF3" w:rsidRPr="00F2604B" w:rsidRDefault="00313EF3" w:rsidP="00313EF3">
      <w:pPr>
        <w:spacing w:after="0" w:line="240" w:lineRule="auto"/>
        <w:ind w:firstLine="709"/>
        <w:jc w:val="both"/>
        <w:rPr>
          <w:rFonts w:ascii="Times New Roman" w:hAnsi="Times New Roman"/>
          <w:sz w:val="28"/>
          <w:szCs w:val="28"/>
        </w:rPr>
      </w:pPr>
    </w:p>
    <w:p w:rsidR="00313EF3" w:rsidRDefault="00313EF3" w:rsidP="00313EF3">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Настоящее Положение регулирует правоотношения в сфере оплаты труда работников МБОУ </w:t>
      </w:r>
      <w:r w:rsidR="001F0EAF">
        <w:rPr>
          <w:rFonts w:ascii="Times New Roman" w:hAnsi="Times New Roman"/>
          <w:sz w:val="28"/>
          <w:szCs w:val="28"/>
        </w:rPr>
        <w:t>С</w:t>
      </w:r>
      <w:r>
        <w:rPr>
          <w:rFonts w:ascii="Times New Roman" w:hAnsi="Times New Roman"/>
          <w:sz w:val="28"/>
          <w:szCs w:val="28"/>
        </w:rPr>
        <w:t xml:space="preserve">ОШ № </w:t>
      </w:r>
      <w:r w:rsidR="001F0EAF">
        <w:rPr>
          <w:rFonts w:ascii="Times New Roman" w:hAnsi="Times New Roman"/>
          <w:sz w:val="28"/>
          <w:szCs w:val="28"/>
        </w:rPr>
        <w:t>1</w:t>
      </w:r>
      <w:r>
        <w:rPr>
          <w:rFonts w:ascii="Times New Roman" w:hAnsi="Times New Roman"/>
          <w:sz w:val="28"/>
          <w:szCs w:val="28"/>
        </w:rPr>
        <w:t>5 с.Бада, (далее – Организация) и применяется при определении условий оплаты при разработке коллективных договоров, соглашений, локальных нормативных актов Организации.</w:t>
      </w:r>
    </w:p>
    <w:p w:rsidR="00313EF3" w:rsidRDefault="00313EF3" w:rsidP="00313EF3">
      <w:pPr>
        <w:spacing w:after="0" w:line="240" w:lineRule="auto"/>
        <w:jc w:val="both"/>
        <w:rPr>
          <w:rFonts w:ascii="Times New Roman" w:hAnsi="Times New Roman"/>
          <w:sz w:val="28"/>
          <w:szCs w:val="28"/>
        </w:rPr>
      </w:pPr>
      <w:r>
        <w:rPr>
          <w:rFonts w:ascii="Times New Roman" w:hAnsi="Times New Roman"/>
          <w:sz w:val="28"/>
          <w:szCs w:val="28"/>
        </w:rPr>
        <w:t xml:space="preserve">     В настоящем Положении используются следующие определения</w:t>
      </w:r>
    </w:p>
    <w:p w:rsidR="00313EF3" w:rsidRDefault="00313EF3" w:rsidP="00313EF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 xml:space="preserve">базовый оклад (базовый должностной оклад), базовая ставка заработной платы - </w:t>
      </w:r>
      <w:r>
        <w:rPr>
          <w:rFonts w:ascii="Times New Roman" w:hAnsi="Times New Roman"/>
          <w:sz w:val="28"/>
          <w:szCs w:val="28"/>
        </w:rPr>
        <w:t>минимальные оклад (должностной оклад), ставка заработной платы работника муниципальной организации,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313EF3" w:rsidRDefault="00313EF3" w:rsidP="00313EF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компенсационные выплаты</w:t>
      </w:r>
      <w:r>
        <w:rPr>
          <w:rFonts w:ascii="Times New Roman" w:hAnsi="Times New Roman"/>
          <w:sz w:val="28"/>
          <w:szCs w:val="28"/>
        </w:rPr>
        <w:t xml:space="preserve"> - выплаты, обеспечивающие оплату труда в повышенном размере работникам организации, занятым на тяжелых работах, работах с вредными и (или) опасным, и иными особыми условиями труда, в условиях труда, отклоняющихся от нормальных, на работах в местностях с особыми климатическими условиями, а также иные выплаты;</w:t>
      </w:r>
    </w:p>
    <w:p w:rsidR="00313EF3" w:rsidRDefault="00313EF3" w:rsidP="00313EF3">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b/>
          <w:sz w:val="28"/>
          <w:szCs w:val="28"/>
        </w:rPr>
        <w:t xml:space="preserve">норма рабочего времени – </w:t>
      </w:r>
      <w:r>
        <w:rPr>
          <w:rFonts w:ascii="Times New Roman" w:hAnsi="Times New Roman"/>
          <w:sz w:val="28"/>
          <w:szCs w:val="28"/>
        </w:rPr>
        <w:t xml:space="preserve">продолжительность рабочего времени; </w:t>
      </w:r>
    </w:p>
    <w:p w:rsidR="00313EF3" w:rsidRDefault="00313EF3" w:rsidP="00313EF3">
      <w:pPr>
        <w:autoSpaceDE w:val="0"/>
        <w:autoSpaceDN w:val="0"/>
        <w:adjustRightInd w:val="0"/>
        <w:spacing w:after="0" w:line="240" w:lineRule="auto"/>
        <w:ind w:firstLine="709"/>
        <w:jc w:val="both"/>
        <w:rPr>
          <w:rFonts w:ascii="Times New Roman" w:eastAsia="Calibri" w:hAnsi="Times New Roman"/>
          <w:bCs/>
          <w:sz w:val="28"/>
          <w:szCs w:val="28"/>
        </w:rPr>
      </w:pPr>
      <w:r>
        <w:rPr>
          <w:rFonts w:ascii="Times New Roman" w:eastAsia="Calibri" w:hAnsi="Times New Roman"/>
          <w:b/>
          <w:bCs/>
          <w:sz w:val="28"/>
          <w:szCs w:val="28"/>
        </w:rPr>
        <w:t>оклад (должностной оклад)</w:t>
      </w:r>
      <w:r>
        <w:rPr>
          <w:rFonts w:ascii="Times New Roman" w:eastAsia="Calibri" w:hAnsi="Times New Roman"/>
          <w:bCs/>
          <w:sz w:val="28"/>
          <w:szCs w:val="28"/>
        </w:rPr>
        <w:t xml:space="preserve">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313EF3" w:rsidRDefault="00313EF3" w:rsidP="00313EF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b/>
          <w:sz w:val="28"/>
          <w:szCs w:val="28"/>
        </w:rPr>
        <w:t>сверхурочная работа</w:t>
      </w:r>
      <w:r>
        <w:rPr>
          <w:rFonts w:ascii="Times New Roman" w:eastAsia="Calibri" w:hAnsi="Times New Roman"/>
          <w:sz w:val="28"/>
          <w:szCs w:val="28"/>
        </w:rPr>
        <w:t xml:space="preserve">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313EF3" w:rsidRDefault="00313EF3" w:rsidP="00313EF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специальная оценка условий труда</w:t>
      </w:r>
      <w:r>
        <w:rPr>
          <w:rFonts w:ascii="Times New Roman" w:hAnsi="Times New Roman"/>
          <w:sz w:val="28"/>
          <w:szCs w:val="28"/>
        </w:rPr>
        <w:t xml:space="preserve"> -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w:t>
      </w:r>
      <w:r>
        <w:rPr>
          <w:rFonts w:ascii="TimesNewRomanPSMT" w:eastAsia="Calibri" w:hAnsi="TimesNewRomanPSMT" w:cs="TimesNewRomanPSMT"/>
          <w:sz w:val="28"/>
          <w:szCs w:val="28"/>
        </w:rPr>
        <w:t>Специальная оценка условий труда предполагает переход от «списочного» подхода к предоставлению гарантий и компенсаций работникам вредных и опасных производств к учету фактического воздействия на организм сотрудника вредных и (или) опасных факторов производственной среды и трудового процесса</w:t>
      </w:r>
      <w:r>
        <w:rPr>
          <w:rFonts w:ascii="Times New Roman" w:hAnsi="Times New Roman"/>
          <w:sz w:val="28"/>
          <w:szCs w:val="28"/>
        </w:rPr>
        <w:t>;</w:t>
      </w:r>
    </w:p>
    <w:p w:rsidR="00313EF3" w:rsidRDefault="00313EF3" w:rsidP="00313EF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стимулирующие выплаты</w:t>
      </w:r>
      <w:r>
        <w:rPr>
          <w:rFonts w:ascii="Times New Roman" w:hAnsi="Times New Roman"/>
          <w:sz w:val="28"/>
          <w:szCs w:val="28"/>
        </w:rPr>
        <w:t xml:space="preserve"> - выплаты, предусматриваемые с</w:t>
      </w:r>
      <w:bookmarkStart w:id="0" w:name="OLE_LINK2"/>
      <w:bookmarkStart w:id="1" w:name="OLE_LINK1"/>
      <w:r>
        <w:rPr>
          <w:rFonts w:ascii="Times New Roman" w:hAnsi="Times New Roman"/>
          <w:sz w:val="28"/>
          <w:szCs w:val="28"/>
        </w:rPr>
        <w:t xml:space="preserve"> целью повышения мотивации работников организации к качественному результату, а также поощрения за выполненную работу</w:t>
      </w:r>
      <w:bookmarkEnd w:id="0"/>
      <w:bookmarkEnd w:id="1"/>
      <w:r>
        <w:rPr>
          <w:rFonts w:ascii="Times New Roman" w:hAnsi="Times New Roman"/>
          <w:sz w:val="28"/>
          <w:szCs w:val="28"/>
        </w:rPr>
        <w:t>;</w:t>
      </w:r>
    </w:p>
    <w:p w:rsidR="00313EF3" w:rsidRDefault="00313EF3" w:rsidP="00313EF3">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b/>
          <w:sz w:val="28"/>
          <w:szCs w:val="28"/>
        </w:rPr>
        <w:lastRenderedPageBreak/>
        <w:t>тарифная ставка (оклад)</w:t>
      </w:r>
      <w:r>
        <w:rPr>
          <w:rFonts w:ascii="Times New Roman" w:hAnsi="Times New Roman"/>
          <w:sz w:val="28"/>
          <w:szCs w:val="28"/>
        </w:rPr>
        <w:t xml:space="preserve">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313EF3" w:rsidRDefault="00313EF3" w:rsidP="00313EF3">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b/>
          <w:sz w:val="28"/>
          <w:szCs w:val="28"/>
        </w:rPr>
        <w:t>тарификационный список</w:t>
      </w:r>
      <w:r>
        <w:rPr>
          <w:rFonts w:ascii="Times New Roman" w:hAnsi="Times New Roman"/>
          <w:sz w:val="28"/>
          <w:szCs w:val="28"/>
        </w:rPr>
        <w:t xml:space="preserve"> – сведения об учителях, преподавателях и других работниках, осуществляющих педагогическую деятельность, количестве часов по государственному образовательному стандарту, учебному плану и программам, обеспеченности кадрами и других конкретных условиях в образовательных организациях, сформированные с целью определения объема учебной нагрузки педагогических работников на учебный год.</w:t>
      </w:r>
    </w:p>
    <w:p w:rsidR="00313EF3" w:rsidRDefault="00313EF3" w:rsidP="00313EF3">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Положение определяет порядок формирования фонда оплаты труда работников МБОУ </w:t>
      </w:r>
      <w:r w:rsidR="001F0EAF">
        <w:rPr>
          <w:rFonts w:ascii="Times New Roman" w:hAnsi="Times New Roman"/>
          <w:sz w:val="28"/>
          <w:szCs w:val="28"/>
        </w:rPr>
        <w:t>С</w:t>
      </w:r>
      <w:r>
        <w:rPr>
          <w:rFonts w:ascii="Times New Roman" w:hAnsi="Times New Roman"/>
          <w:sz w:val="28"/>
          <w:szCs w:val="28"/>
        </w:rPr>
        <w:t xml:space="preserve">ОШ № </w:t>
      </w:r>
      <w:r w:rsidR="001F0EAF">
        <w:rPr>
          <w:rFonts w:ascii="Times New Roman" w:hAnsi="Times New Roman"/>
          <w:sz w:val="28"/>
          <w:szCs w:val="28"/>
        </w:rPr>
        <w:t>1</w:t>
      </w:r>
      <w:r>
        <w:rPr>
          <w:rFonts w:ascii="Times New Roman" w:hAnsi="Times New Roman"/>
          <w:sz w:val="28"/>
          <w:szCs w:val="28"/>
        </w:rPr>
        <w:t>5 с.Бада за счет средств краевого бюджета (субвенции), муниципального бюджета и других источников, не запрещенных законодательством Российской Федерации, установления размеров окладов (должностных окладов), ставок заработной платы по профессиональным квалификационным группам (далее – ПКГ) и квалификационным уровням, а также выплат компенсационного и стимулирующего характера.</w:t>
      </w:r>
    </w:p>
    <w:p w:rsidR="00313EF3" w:rsidRDefault="00313EF3" w:rsidP="00313EF3">
      <w:pPr>
        <w:numPr>
          <w:ilvl w:val="1"/>
          <w:numId w:val="3"/>
        </w:numPr>
        <w:spacing w:after="0" w:line="240" w:lineRule="auto"/>
        <w:ind w:left="0" w:firstLine="720"/>
        <w:jc w:val="both"/>
        <w:rPr>
          <w:rFonts w:ascii="Times New Roman" w:hAnsi="Times New Roman"/>
          <w:sz w:val="28"/>
          <w:szCs w:val="28"/>
        </w:rPr>
      </w:pPr>
      <w:r>
        <w:rPr>
          <w:rFonts w:ascii="Times New Roman" w:hAnsi="Times New Roman"/>
          <w:sz w:val="28"/>
          <w:szCs w:val="28"/>
        </w:rPr>
        <w:t>Месячная заработная плата работника учреждения,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федеральным законодательством.</w:t>
      </w:r>
    </w:p>
    <w:p w:rsidR="00313EF3" w:rsidRDefault="00313EF3" w:rsidP="00313EF3">
      <w:pPr>
        <w:spacing w:after="0" w:line="240" w:lineRule="auto"/>
        <w:jc w:val="both"/>
        <w:rPr>
          <w:rFonts w:ascii="Times New Roman" w:hAnsi="Times New Roman"/>
          <w:sz w:val="28"/>
          <w:szCs w:val="28"/>
        </w:rPr>
      </w:pPr>
    </w:p>
    <w:p w:rsidR="00313EF3" w:rsidRDefault="00313EF3" w:rsidP="00313EF3">
      <w:pPr>
        <w:numPr>
          <w:ilvl w:val="0"/>
          <w:numId w:val="2"/>
        </w:numPr>
        <w:spacing w:after="0" w:line="240" w:lineRule="auto"/>
        <w:jc w:val="center"/>
        <w:rPr>
          <w:rFonts w:ascii="Times New Roman" w:hAnsi="Times New Roman"/>
          <w:b/>
          <w:sz w:val="28"/>
          <w:szCs w:val="28"/>
        </w:rPr>
      </w:pPr>
      <w:r>
        <w:rPr>
          <w:rFonts w:ascii="Times New Roman" w:hAnsi="Times New Roman"/>
          <w:b/>
          <w:sz w:val="28"/>
          <w:szCs w:val="28"/>
        </w:rPr>
        <w:t>Порядок и условия оплаты труда</w:t>
      </w:r>
    </w:p>
    <w:p w:rsidR="00313EF3" w:rsidRDefault="00313EF3" w:rsidP="00313EF3">
      <w:pPr>
        <w:spacing w:after="0" w:line="240" w:lineRule="auto"/>
        <w:ind w:left="1080"/>
        <w:rPr>
          <w:rFonts w:ascii="Times New Roman" w:hAnsi="Times New Roman"/>
          <w:b/>
          <w:sz w:val="28"/>
          <w:szCs w:val="28"/>
        </w:rPr>
      </w:pPr>
    </w:p>
    <w:p w:rsidR="00313EF3" w:rsidRDefault="00313EF3" w:rsidP="00313EF3">
      <w:pPr>
        <w:pStyle w:val="1"/>
        <w:numPr>
          <w:ilvl w:val="1"/>
          <w:numId w:val="2"/>
        </w:numPr>
        <w:spacing w:after="0" w:line="240" w:lineRule="auto"/>
        <w:ind w:left="0" w:firstLine="720"/>
        <w:rPr>
          <w:rFonts w:ascii="Times New Roman" w:hAnsi="Times New Roman"/>
          <w:b/>
          <w:sz w:val="28"/>
          <w:szCs w:val="28"/>
        </w:rPr>
      </w:pPr>
      <w:r>
        <w:rPr>
          <w:rFonts w:ascii="Times New Roman" w:hAnsi="Times New Roman"/>
          <w:b/>
          <w:sz w:val="28"/>
          <w:szCs w:val="28"/>
        </w:rPr>
        <w:t xml:space="preserve">Основные условия оплаты труда работников МБОУ </w:t>
      </w:r>
      <w:r w:rsidR="001F0EAF">
        <w:rPr>
          <w:rFonts w:ascii="Times New Roman" w:hAnsi="Times New Roman"/>
          <w:b/>
          <w:sz w:val="28"/>
          <w:szCs w:val="28"/>
        </w:rPr>
        <w:t>С</w:t>
      </w:r>
      <w:r>
        <w:rPr>
          <w:rFonts w:ascii="Times New Roman" w:hAnsi="Times New Roman"/>
          <w:b/>
          <w:sz w:val="28"/>
          <w:szCs w:val="28"/>
        </w:rPr>
        <w:t xml:space="preserve">ОШ № </w:t>
      </w:r>
      <w:r w:rsidR="001F0EAF">
        <w:rPr>
          <w:rFonts w:ascii="Times New Roman" w:hAnsi="Times New Roman"/>
          <w:b/>
          <w:sz w:val="28"/>
          <w:szCs w:val="28"/>
        </w:rPr>
        <w:t>1</w:t>
      </w:r>
      <w:r>
        <w:rPr>
          <w:rFonts w:ascii="Times New Roman" w:hAnsi="Times New Roman"/>
          <w:b/>
          <w:sz w:val="28"/>
          <w:szCs w:val="28"/>
        </w:rPr>
        <w:t>5 с.Бада</w:t>
      </w:r>
    </w:p>
    <w:p w:rsidR="00313EF3" w:rsidRDefault="00313EF3" w:rsidP="00313EF3">
      <w:pPr>
        <w:pStyle w:val="1"/>
        <w:numPr>
          <w:ilvl w:val="2"/>
          <w:numId w:val="4"/>
        </w:numPr>
        <w:spacing w:after="0" w:line="240" w:lineRule="auto"/>
        <w:ind w:left="0" w:firstLine="993"/>
        <w:jc w:val="both"/>
        <w:rPr>
          <w:rFonts w:ascii="Times New Roman" w:hAnsi="Times New Roman"/>
          <w:sz w:val="28"/>
          <w:szCs w:val="28"/>
        </w:rPr>
      </w:pPr>
      <w:r>
        <w:rPr>
          <w:rFonts w:ascii="Times New Roman" w:hAnsi="Times New Roman"/>
          <w:sz w:val="28"/>
          <w:szCs w:val="28"/>
        </w:rPr>
        <w:t xml:space="preserve">Заработная плата работников МБОУ </w:t>
      </w:r>
      <w:r w:rsidR="001F0EAF">
        <w:rPr>
          <w:rFonts w:ascii="Times New Roman" w:hAnsi="Times New Roman"/>
          <w:sz w:val="28"/>
          <w:szCs w:val="28"/>
        </w:rPr>
        <w:t>С</w:t>
      </w:r>
      <w:r>
        <w:rPr>
          <w:rFonts w:ascii="Times New Roman" w:hAnsi="Times New Roman"/>
          <w:sz w:val="28"/>
          <w:szCs w:val="28"/>
        </w:rPr>
        <w:t xml:space="preserve">ОШ № </w:t>
      </w:r>
      <w:r w:rsidR="001F0EAF">
        <w:rPr>
          <w:rFonts w:ascii="Times New Roman" w:hAnsi="Times New Roman"/>
          <w:sz w:val="28"/>
          <w:szCs w:val="28"/>
        </w:rPr>
        <w:t>1</w:t>
      </w:r>
      <w:r>
        <w:rPr>
          <w:rFonts w:ascii="Times New Roman" w:hAnsi="Times New Roman"/>
          <w:sz w:val="28"/>
          <w:szCs w:val="28"/>
        </w:rPr>
        <w:t>5 с.Бада  за исполнение трудовых (должностных) обязанностей включает:</w:t>
      </w:r>
    </w:p>
    <w:p w:rsidR="00313EF3" w:rsidRDefault="00313EF3" w:rsidP="00313EF3">
      <w:pPr>
        <w:pStyle w:val="1"/>
        <w:spacing w:after="0" w:line="240" w:lineRule="auto"/>
        <w:ind w:left="0" w:firstLine="851"/>
        <w:jc w:val="both"/>
        <w:rPr>
          <w:rFonts w:ascii="Times New Roman" w:hAnsi="Times New Roman"/>
          <w:sz w:val="28"/>
          <w:szCs w:val="28"/>
        </w:rPr>
      </w:pPr>
      <w:r>
        <w:rPr>
          <w:rFonts w:ascii="Times New Roman" w:hAnsi="Times New Roman"/>
          <w:sz w:val="28"/>
          <w:szCs w:val="28"/>
        </w:rPr>
        <w:t>- базовые оклады (базовые должностные оклады), базовые ставки заработной платы по соответствующим профессиональным квалификационным группам и квалификационным уровням профессиональных квалификационных групп;</w:t>
      </w:r>
    </w:p>
    <w:p w:rsidR="00313EF3" w:rsidRDefault="00313EF3" w:rsidP="00313EF3">
      <w:pPr>
        <w:spacing w:after="0" w:line="240" w:lineRule="auto"/>
        <w:ind w:firstLine="851"/>
        <w:jc w:val="both"/>
        <w:rPr>
          <w:rFonts w:ascii="Times New Roman" w:hAnsi="Times New Roman"/>
          <w:sz w:val="28"/>
          <w:szCs w:val="28"/>
        </w:rPr>
      </w:pPr>
      <w:r>
        <w:rPr>
          <w:rFonts w:ascii="Times New Roman" w:hAnsi="Times New Roman"/>
          <w:sz w:val="28"/>
          <w:szCs w:val="28"/>
        </w:rPr>
        <w:t>- компенсационные выплаты;</w:t>
      </w:r>
    </w:p>
    <w:p w:rsidR="00313EF3" w:rsidRDefault="00313EF3" w:rsidP="00313EF3">
      <w:pPr>
        <w:pStyle w:val="1"/>
        <w:spacing w:after="0" w:line="240" w:lineRule="auto"/>
        <w:ind w:left="0" w:firstLine="851"/>
        <w:jc w:val="both"/>
        <w:rPr>
          <w:rFonts w:ascii="Times New Roman" w:hAnsi="Times New Roman"/>
          <w:sz w:val="28"/>
          <w:szCs w:val="28"/>
        </w:rPr>
      </w:pPr>
      <w:r>
        <w:rPr>
          <w:rFonts w:ascii="Times New Roman" w:hAnsi="Times New Roman"/>
          <w:sz w:val="28"/>
          <w:szCs w:val="28"/>
        </w:rPr>
        <w:t>- стимулирующие выплаты.</w:t>
      </w:r>
    </w:p>
    <w:p w:rsidR="00313EF3" w:rsidRDefault="00313EF3" w:rsidP="00313EF3">
      <w:pPr>
        <w:pStyle w:val="a9"/>
        <w:widowControl w:val="0"/>
        <w:numPr>
          <w:ilvl w:val="2"/>
          <w:numId w:val="4"/>
        </w:numPr>
        <w:autoSpaceDE w:val="0"/>
        <w:autoSpaceDN w:val="0"/>
        <w:adjustRightInd w:val="0"/>
        <w:spacing w:after="0" w:line="240" w:lineRule="auto"/>
        <w:ind w:left="0" w:firstLine="993"/>
        <w:jc w:val="both"/>
        <w:rPr>
          <w:rFonts w:ascii="Times New Roman" w:hAnsi="Times New Roman"/>
          <w:sz w:val="28"/>
          <w:szCs w:val="28"/>
        </w:rPr>
      </w:pPr>
      <w:r>
        <w:rPr>
          <w:rFonts w:ascii="Times New Roman" w:hAnsi="Times New Roman"/>
          <w:sz w:val="28"/>
          <w:szCs w:val="28"/>
        </w:rPr>
        <w:t xml:space="preserve">Отнесение работников к профессиональным квалификационным группам осуществляется в соответствии с требованиями Единого квалификационного </w:t>
      </w:r>
      <w:hyperlink r:id="rId9" w:history="1">
        <w:r>
          <w:rPr>
            <w:rStyle w:val="aa"/>
            <w:rFonts w:ascii="Times New Roman" w:hAnsi="Times New Roman"/>
            <w:sz w:val="28"/>
            <w:szCs w:val="28"/>
          </w:rPr>
          <w:t>справочника</w:t>
        </w:r>
      </w:hyperlink>
      <w:r>
        <w:rPr>
          <w:rFonts w:ascii="Times New Roman" w:hAnsi="Times New Roman"/>
          <w:sz w:val="28"/>
          <w:szCs w:val="28"/>
        </w:rPr>
        <w:t xml:space="preserve"> должностей руководителей, специалистов и служащих, Единого тарифно-квалификационного </w:t>
      </w:r>
      <w:hyperlink r:id="rId10" w:history="1">
        <w:r>
          <w:rPr>
            <w:rStyle w:val="aa"/>
            <w:rFonts w:ascii="Times New Roman" w:hAnsi="Times New Roman"/>
            <w:sz w:val="28"/>
            <w:szCs w:val="28"/>
          </w:rPr>
          <w:t>справочника</w:t>
        </w:r>
      </w:hyperlink>
      <w:r>
        <w:rPr>
          <w:rFonts w:ascii="Times New Roman" w:hAnsi="Times New Roman"/>
          <w:sz w:val="28"/>
          <w:szCs w:val="28"/>
        </w:rPr>
        <w:t xml:space="preserve"> работ и профессий рабочих, а также критериями отнесения профессий рабочих и должностей служащих к профессиональным квалификационным группам, утвержденными федеральным органом исполнительной власти, осуществляющим функции по выработке </w:t>
      </w:r>
      <w:r>
        <w:rPr>
          <w:rFonts w:ascii="Times New Roman" w:hAnsi="Times New Roman"/>
          <w:sz w:val="28"/>
          <w:szCs w:val="28"/>
        </w:rPr>
        <w:lastRenderedPageBreak/>
        <w:t>государственной политики и нормативно-правовому регулированию в сфере труда.</w:t>
      </w:r>
    </w:p>
    <w:p w:rsidR="00313EF3" w:rsidRDefault="00313EF3" w:rsidP="00313EF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Наименования должностей (профессий) работников и их квалификация устанавливаются в соответствии со штатным расписанием, утвержденным руководителем образовательного учреждения по согласованию с  учредителем образовательного учреждения, и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квалификационным </w:t>
      </w:r>
      <w:hyperlink r:id="rId11" w:history="1">
        <w:r>
          <w:rPr>
            <w:rStyle w:val="aa"/>
            <w:rFonts w:ascii="Times New Roman" w:hAnsi="Times New Roman"/>
            <w:sz w:val="28"/>
            <w:szCs w:val="28"/>
          </w:rPr>
          <w:t>справочником</w:t>
        </w:r>
      </w:hyperlink>
      <w:r>
        <w:rPr>
          <w:rFonts w:ascii="Times New Roman" w:hAnsi="Times New Roman"/>
          <w:sz w:val="28"/>
          <w:szCs w:val="28"/>
        </w:rPr>
        <w:t xml:space="preserve"> должностей руководителей, специалистов и служащих и Единым тарифно-квалификационным </w:t>
      </w:r>
      <w:hyperlink r:id="rId12" w:history="1">
        <w:r>
          <w:rPr>
            <w:rStyle w:val="aa"/>
            <w:rFonts w:ascii="Times New Roman" w:hAnsi="Times New Roman"/>
            <w:sz w:val="28"/>
            <w:szCs w:val="28"/>
          </w:rPr>
          <w:t>справочником</w:t>
        </w:r>
      </w:hyperlink>
      <w:r>
        <w:rPr>
          <w:rFonts w:ascii="Times New Roman" w:hAnsi="Times New Roman"/>
          <w:sz w:val="28"/>
          <w:szCs w:val="28"/>
        </w:rPr>
        <w:t xml:space="preserve"> работ и профессий рабочих.</w:t>
      </w:r>
    </w:p>
    <w:p w:rsidR="00313EF3" w:rsidRDefault="00313EF3" w:rsidP="00313EF3">
      <w:pPr>
        <w:widowControl w:val="0"/>
        <w:numPr>
          <w:ilvl w:val="2"/>
          <w:numId w:val="4"/>
        </w:numPr>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Лица, принимаемые на работу на общеотраслевые должности руководителей, специалистов и других служащих, не имеющих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(далее - Комиссия), в порядке исключения, могут быть назначены на соответствующие должности так же, как и лица, имеющие специальную подготовку и стаж работы.</w:t>
      </w:r>
    </w:p>
    <w:p w:rsidR="00313EF3" w:rsidRDefault="00313EF3" w:rsidP="00313EF3">
      <w:pPr>
        <w:widowControl w:val="0"/>
        <w:tabs>
          <w:tab w:val="num" w:pos="180"/>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Лица, принимаемые на работу на должности работников образования,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313EF3" w:rsidRDefault="00313EF3" w:rsidP="00313EF3">
      <w:pPr>
        <w:widowControl w:val="0"/>
        <w:tabs>
          <w:tab w:val="num" w:pos="180"/>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Указанная Комиссия создается в образовательном учреждении в целях коллегиального рассмотрения возможности приема на работу лиц, квалификация которых не соответствует квалификационным требованиям, и вынесения соответствующих рекомендаций для работодателя.</w:t>
      </w:r>
    </w:p>
    <w:p w:rsidR="00313EF3" w:rsidRDefault="00313EF3" w:rsidP="00313EF3">
      <w:pPr>
        <w:widowControl w:val="0"/>
        <w:numPr>
          <w:ilvl w:val="2"/>
          <w:numId w:val="4"/>
        </w:numPr>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Услови</w:t>
      </w:r>
      <w:r w:rsidR="00AC738A">
        <w:rPr>
          <w:rFonts w:ascii="Times New Roman" w:hAnsi="Times New Roman"/>
          <w:sz w:val="28"/>
          <w:szCs w:val="28"/>
        </w:rPr>
        <w:t>я оплаты труда работников МБОУ С</w:t>
      </w:r>
      <w:r>
        <w:rPr>
          <w:rFonts w:ascii="Times New Roman" w:hAnsi="Times New Roman"/>
          <w:sz w:val="28"/>
          <w:szCs w:val="28"/>
        </w:rPr>
        <w:t xml:space="preserve">ОШ № </w:t>
      </w:r>
      <w:r w:rsidR="00AC738A">
        <w:rPr>
          <w:rFonts w:ascii="Times New Roman" w:hAnsi="Times New Roman"/>
          <w:sz w:val="28"/>
          <w:szCs w:val="28"/>
        </w:rPr>
        <w:t>1</w:t>
      </w:r>
      <w:r>
        <w:rPr>
          <w:rFonts w:ascii="Times New Roman" w:hAnsi="Times New Roman"/>
          <w:sz w:val="28"/>
          <w:szCs w:val="28"/>
        </w:rPr>
        <w:t>5 с.Бада, в том числе установленные им оклад (должностной оклад), ставка заработной платы, стоимость часа, надбавки, размеры компенсационных и стимулирующих выплат, являются обязательными для включения в трудовые договоры с работниками учреждений.</w:t>
      </w:r>
    </w:p>
    <w:p w:rsidR="00313EF3" w:rsidRDefault="00313EF3" w:rsidP="00313EF3">
      <w:pPr>
        <w:widowControl w:val="0"/>
        <w:numPr>
          <w:ilvl w:val="2"/>
          <w:numId w:val="4"/>
        </w:numPr>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Примерная форма трудового договора с работником организации утверждена распоряжением Правительства Российской Федерации от 26 ноября 2012 года № 2190-р «Об утверждении Программы поэтапного совершенствования системы оплаты труда в государственных и муниципальных учреждениях на 2012-2018 годы» и представлена в приложении № 1 данного Положения.</w:t>
      </w:r>
    </w:p>
    <w:p w:rsidR="00313EF3" w:rsidRDefault="00313EF3" w:rsidP="00313EF3">
      <w:pPr>
        <w:widowControl w:val="0"/>
        <w:numPr>
          <w:ilvl w:val="2"/>
          <w:numId w:val="4"/>
        </w:numPr>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Оплата труда работников, работающих по </w:t>
      </w:r>
      <w:r>
        <w:rPr>
          <w:rFonts w:ascii="Times New Roman" w:hAnsi="Times New Roman"/>
          <w:sz w:val="28"/>
          <w:szCs w:val="28"/>
        </w:rPr>
        <w:lastRenderedPageBreak/>
        <w:t>совместительству, а также на условиях неполного рабочего времени, производится пропорционально отработанному времени.</w:t>
      </w:r>
    </w:p>
    <w:p w:rsidR="00313EF3" w:rsidRDefault="00313EF3" w:rsidP="00313EF3">
      <w:pPr>
        <w:widowControl w:val="0"/>
        <w:numPr>
          <w:ilvl w:val="2"/>
          <w:numId w:val="4"/>
        </w:numPr>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Определение размеров заработной платы по основной должности (профессии) и по должности (профессии), занимаемой в порядке совместительства, производится раздельно по каждой из должностей (профессий).</w:t>
      </w:r>
    </w:p>
    <w:p w:rsidR="00313EF3" w:rsidRDefault="00313EF3" w:rsidP="00313EF3">
      <w:pPr>
        <w:widowControl w:val="0"/>
        <w:numPr>
          <w:ilvl w:val="2"/>
          <w:numId w:val="4"/>
        </w:numPr>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Штатное расписание учреждения формируется в пределах фонда оплаты труда и включает в себя все должности руководителей, специалистов (включая учителей, преподавателей), служащих, профессии рабочих учреждения. Примерная форма штатного расписания, а также  тарификационного списка представлена в приложениях № 2, № 2.1 данного Положения.</w:t>
      </w:r>
    </w:p>
    <w:p w:rsidR="00313EF3" w:rsidRDefault="00313EF3" w:rsidP="00313EF3">
      <w:pPr>
        <w:spacing w:after="0" w:line="240" w:lineRule="auto"/>
        <w:ind w:firstLine="851"/>
        <w:jc w:val="both"/>
        <w:rPr>
          <w:rFonts w:ascii="Times New Roman" w:hAnsi="Times New Roman"/>
          <w:sz w:val="28"/>
          <w:szCs w:val="28"/>
        </w:rPr>
      </w:pPr>
      <w:r>
        <w:rPr>
          <w:rFonts w:ascii="Times New Roman" w:hAnsi="Times New Roman"/>
          <w:sz w:val="28"/>
          <w:szCs w:val="28"/>
        </w:rPr>
        <w:t>2.1.9. Фонд оплаты труда работников муниципальных образовательных учреждений, финансируемых из бюджета Забайкальского края (субвенция) и муниципального бюджета, формируется на календарный год в пределах ассигнований краевого и муниципального бюджетов  соответственно, а также средств, поступающих от предпринимательской и иной, приносящей доход деятельности организаций в соответствии с действующим законодательством.</w:t>
      </w:r>
    </w:p>
    <w:p w:rsidR="00313EF3" w:rsidRDefault="00313EF3" w:rsidP="00313EF3">
      <w:pPr>
        <w:spacing w:after="0" w:line="240" w:lineRule="auto"/>
        <w:ind w:firstLine="851"/>
        <w:jc w:val="both"/>
        <w:rPr>
          <w:rFonts w:ascii="Times New Roman" w:hAnsi="Times New Roman"/>
          <w:sz w:val="28"/>
          <w:szCs w:val="28"/>
        </w:rPr>
      </w:pPr>
      <w:r>
        <w:rPr>
          <w:rFonts w:ascii="Times New Roman" w:hAnsi="Times New Roman"/>
          <w:sz w:val="28"/>
          <w:szCs w:val="28"/>
        </w:rPr>
        <w:t xml:space="preserve">2.1.10. Часть средств на оплату труда, формируемых за счет ассигнований бюджета Забайкальского края, направляется учреждениям на выплаты стимулирующего характера, в частности на обеспечение системы премирования. Объём средств на указанные выплаты должен составлять не менее 10 процентов в фонде оплаты труда. </w:t>
      </w:r>
    </w:p>
    <w:p w:rsidR="00313EF3" w:rsidRDefault="00313EF3" w:rsidP="00313EF3">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2.1.11. Базовые оклады работникам МБОУ </w:t>
      </w:r>
      <w:r w:rsidR="001F0EAF">
        <w:rPr>
          <w:rFonts w:ascii="Times New Roman" w:hAnsi="Times New Roman"/>
          <w:sz w:val="28"/>
          <w:szCs w:val="28"/>
        </w:rPr>
        <w:t>С</w:t>
      </w:r>
      <w:r>
        <w:rPr>
          <w:rFonts w:ascii="Times New Roman" w:hAnsi="Times New Roman"/>
          <w:sz w:val="28"/>
          <w:szCs w:val="28"/>
        </w:rPr>
        <w:t xml:space="preserve">ОШ № </w:t>
      </w:r>
      <w:r w:rsidR="001F0EAF">
        <w:rPr>
          <w:rFonts w:ascii="Times New Roman" w:hAnsi="Times New Roman"/>
          <w:sz w:val="28"/>
          <w:szCs w:val="28"/>
        </w:rPr>
        <w:t>1</w:t>
      </w:r>
      <w:r>
        <w:rPr>
          <w:rFonts w:ascii="Times New Roman" w:hAnsi="Times New Roman"/>
          <w:sz w:val="28"/>
          <w:szCs w:val="28"/>
        </w:rPr>
        <w:t>5 с.Бада, за исключением руководителя, его заместителей, главного бухгалтера, устанавливаются согласно приложению № 3 данного Положения.</w:t>
      </w:r>
    </w:p>
    <w:p w:rsidR="00313EF3" w:rsidRDefault="00313EF3" w:rsidP="00313EF3">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2.1.12. Оклады (должностные оклады) педагогических работников образовательных организаций, расположенных в сельской местности и поселках городского типа (рабочих поселках), повышаются на 25 процентов в соответствии с законом Забайкальского края от 11 июля 2013 года              № 858-ЗЗК «Об отдельных вопросах в сфере образования».</w:t>
      </w:r>
    </w:p>
    <w:p w:rsidR="00313EF3" w:rsidRDefault="00313EF3" w:rsidP="00313EF3">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Данная доплата образует новый оклад.</w:t>
      </w:r>
    </w:p>
    <w:p w:rsidR="00313EF3" w:rsidRDefault="00313EF3" w:rsidP="00313EF3">
      <w:pPr>
        <w:autoSpaceDE w:val="0"/>
        <w:autoSpaceDN w:val="0"/>
        <w:adjustRightInd w:val="0"/>
        <w:spacing w:after="0" w:line="240" w:lineRule="auto"/>
        <w:ind w:firstLine="851"/>
        <w:jc w:val="both"/>
        <w:rPr>
          <w:rFonts w:ascii="Times New Roman" w:eastAsia="Calibri" w:hAnsi="Times New Roman"/>
          <w:sz w:val="28"/>
          <w:szCs w:val="28"/>
        </w:rPr>
      </w:pPr>
      <w:r>
        <w:rPr>
          <w:rFonts w:ascii="Times New Roman" w:hAnsi="Times New Roman"/>
          <w:sz w:val="28"/>
          <w:szCs w:val="28"/>
        </w:rPr>
        <w:t xml:space="preserve">2.1.13.  </w:t>
      </w:r>
      <w:r>
        <w:rPr>
          <w:rFonts w:ascii="Times New Roman" w:eastAsia="Calibri" w:hAnsi="Times New Roman"/>
          <w:sz w:val="28"/>
          <w:szCs w:val="28"/>
        </w:rPr>
        <w:t>В оклады (должностные оклады) педагогических работников (в том числе руководящих работников, деятельность которых связана с образовательным процессом) включается ежемесячная денежная компенсация на обеспечение книгоиздательской продукцией и периодическими изданиями в размере 100 рублей.</w:t>
      </w:r>
    </w:p>
    <w:p w:rsidR="00313EF3" w:rsidRDefault="00313EF3" w:rsidP="00313EF3">
      <w:pPr>
        <w:autoSpaceDE w:val="0"/>
        <w:autoSpaceDN w:val="0"/>
        <w:adjustRightInd w:val="0"/>
        <w:spacing w:after="0" w:line="240" w:lineRule="auto"/>
        <w:ind w:firstLine="851"/>
        <w:jc w:val="both"/>
        <w:rPr>
          <w:rFonts w:ascii="Times New Roman" w:eastAsia="Calibri" w:hAnsi="Times New Roman"/>
          <w:sz w:val="28"/>
          <w:szCs w:val="28"/>
        </w:rPr>
      </w:pPr>
      <w:r>
        <w:rPr>
          <w:rFonts w:ascii="Times New Roman" w:eastAsia="Calibri" w:hAnsi="Times New Roman"/>
          <w:sz w:val="28"/>
          <w:szCs w:val="28"/>
        </w:rPr>
        <w:t xml:space="preserve">Данная денежная компенсация образует новый оклад. </w:t>
      </w:r>
    </w:p>
    <w:p w:rsidR="00313EF3" w:rsidRDefault="00313EF3" w:rsidP="00313EF3">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2.1.14. Должностные оклады профессий рабочих и работников, осуществляющих профессиональную деятельность, по общеотраслевым должностям специалистов и служащих, входящим в соответствующие профессиональные квалификационные группы учреждений, устанавливаются в соответствии с присвоенными квалификационными разрядами и настоящим </w:t>
      </w:r>
      <w:r>
        <w:rPr>
          <w:rFonts w:ascii="Times New Roman" w:hAnsi="Times New Roman"/>
          <w:sz w:val="28"/>
          <w:szCs w:val="28"/>
        </w:rPr>
        <w:lastRenderedPageBreak/>
        <w:t>Положением в размерах, не ниже утвержденных Правительством Забайкальского края базовых окладов (базовых должностных окладов), базовых ставок заработной платы.</w:t>
      </w:r>
    </w:p>
    <w:p w:rsidR="00313EF3" w:rsidRDefault="00313EF3" w:rsidP="00313EF3">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2.1.15. Размер оклада (должностного оклада), ставки заработной платы, установленный работнику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(преподавательской) работы в неделю (в год, в месяц) за ставку заработной платы), предусматривается в трудовом договоре с работником (или в дополнительном соглашении к трудовому договору).</w:t>
      </w:r>
    </w:p>
    <w:p w:rsidR="00313EF3" w:rsidRDefault="00313EF3" w:rsidP="00313EF3">
      <w:pPr>
        <w:spacing w:after="0" w:line="240" w:lineRule="auto"/>
        <w:ind w:firstLine="709"/>
        <w:jc w:val="both"/>
        <w:rPr>
          <w:rFonts w:ascii="Times New Roman" w:hAnsi="Times New Roman"/>
          <w:sz w:val="28"/>
          <w:szCs w:val="28"/>
        </w:rPr>
      </w:pPr>
      <w:r>
        <w:rPr>
          <w:rFonts w:ascii="Times New Roman" w:hAnsi="Times New Roman"/>
          <w:sz w:val="28"/>
          <w:szCs w:val="28"/>
        </w:rPr>
        <w:t>Годовой фонд рабочего времени определен Производственным календарем, продолжительность рабочего времени для педагогических работников – приказом Министерства образования и науки Российской Федерации от 29 декабря 2010 года № 2075 «О продолжительности рабочего времени (норме часов педагогической работы за ставку заработной платы) педагогических работников» с учетом условий, предусмотренных постановлением Министерства труда и социального развития Российской Федерации от 30 июня 2003 года № 41 «Об особенностях работы по совместительству педагогических, медицинских, фармацевтических работников и работников культуры».</w:t>
      </w:r>
    </w:p>
    <w:p w:rsidR="00313EF3" w:rsidRDefault="00313EF3" w:rsidP="00313EF3">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2.1.16. Размеры окладов (должностных окладов), ставок заработной платы работников организаций индексируются постановлением Правительства Забайкальского края в связи с ростом потребительских цен на товары и услуги с учетом уровня инфляции.</w:t>
      </w:r>
    </w:p>
    <w:p w:rsidR="00313EF3" w:rsidRDefault="00313EF3" w:rsidP="00313EF3">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2.1.17. В целях формирования трудовых отношений с работниками организаций при введении для них новых систем оплаты труда рекомендуется заключить с работниками дополнительные соглашения к трудовым договорам. Рекомендуемый образец дополнительного соглашения к трудовому договору с работником, в связи с введением новых систем оплаты труда приведен в приложении № 4 данного Положения.</w:t>
      </w:r>
    </w:p>
    <w:p w:rsidR="00313EF3" w:rsidRDefault="00313EF3" w:rsidP="00313EF3">
      <w:pPr>
        <w:pStyle w:val="1"/>
        <w:spacing w:after="0" w:line="240" w:lineRule="auto"/>
        <w:ind w:left="0" w:firstLine="709"/>
        <w:rPr>
          <w:rFonts w:ascii="Times New Roman" w:hAnsi="Times New Roman"/>
          <w:b/>
          <w:sz w:val="28"/>
          <w:szCs w:val="28"/>
        </w:rPr>
      </w:pPr>
    </w:p>
    <w:p w:rsidR="00313EF3" w:rsidRDefault="00313EF3" w:rsidP="00313EF3">
      <w:pPr>
        <w:pStyle w:val="1"/>
        <w:spacing w:after="0" w:line="240" w:lineRule="auto"/>
        <w:ind w:left="0" w:firstLine="709"/>
        <w:rPr>
          <w:rFonts w:ascii="Times New Roman" w:hAnsi="Times New Roman"/>
          <w:b/>
          <w:sz w:val="28"/>
          <w:szCs w:val="28"/>
        </w:rPr>
      </w:pPr>
      <w:r>
        <w:rPr>
          <w:rFonts w:ascii="Times New Roman" w:hAnsi="Times New Roman"/>
          <w:b/>
          <w:sz w:val="28"/>
          <w:szCs w:val="28"/>
        </w:rPr>
        <w:t>2.2. Компенсационные выплаты</w:t>
      </w:r>
    </w:p>
    <w:p w:rsidR="00313EF3" w:rsidRDefault="00313EF3" w:rsidP="00313EF3">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2.2.1. Компенсационные выплаты устанавливаются в соответствии с федеральными законами, постановлениями Правительства Российской Федерации, законами Забайкальского края, постановлениями Правительства Забайкальского края.</w:t>
      </w:r>
    </w:p>
    <w:p w:rsidR="00313EF3" w:rsidRDefault="00313EF3" w:rsidP="00313EF3">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2.2.2. Работникам учреждений устанавливаются следующие выплаты компенсационного характера:</w:t>
      </w:r>
    </w:p>
    <w:p w:rsidR="00313EF3" w:rsidRDefault="00313EF3" w:rsidP="00313EF3">
      <w:pPr>
        <w:autoSpaceDE w:val="0"/>
        <w:autoSpaceDN w:val="0"/>
        <w:adjustRightInd w:val="0"/>
        <w:spacing w:after="0" w:line="240" w:lineRule="auto"/>
        <w:ind w:firstLine="851"/>
        <w:jc w:val="both"/>
        <w:rPr>
          <w:rFonts w:ascii="Times New Roman" w:eastAsia="Calibri" w:hAnsi="Times New Roman"/>
          <w:sz w:val="28"/>
          <w:szCs w:val="28"/>
        </w:rPr>
      </w:pPr>
      <w:r>
        <w:rPr>
          <w:rFonts w:ascii="Times New Roman" w:eastAsia="Calibri" w:hAnsi="Times New Roman"/>
          <w:sz w:val="28"/>
          <w:szCs w:val="28"/>
        </w:rPr>
        <w:t>- выплаты работникам, занятым на тяжелых работах, работах с вредными и (или) опасными и иными особыми условиями труда;</w:t>
      </w:r>
    </w:p>
    <w:p w:rsidR="00313EF3" w:rsidRDefault="00313EF3" w:rsidP="00313EF3">
      <w:pPr>
        <w:autoSpaceDE w:val="0"/>
        <w:autoSpaceDN w:val="0"/>
        <w:adjustRightInd w:val="0"/>
        <w:spacing w:after="0" w:line="240" w:lineRule="auto"/>
        <w:ind w:firstLine="851"/>
        <w:jc w:val="both"/>
        <w:rPr>
          <w:rFonts w:ascii="Times New Roman" w:eastAsia="Calibri" w:hAnsi="Times New Roman"/>
          <w:sz w:val="28"/>
          <w:szCs w:val="28"/>
        </w:rPr>
      </w:pPr>
      <w:r>
        <w:rPr>
          <w:rFonts w:ascii="Times New Roman" w:eastAsia="Calibri" w:hAnsi="Times New Roman"/>
          <w:sz w:val="28"/>
          <w:szCs w:val="28"/>
        </w:rPr>
        <w:t>- выплаты за работу в местностях с особыми климатическими условиями;</w:t>
      </w:r>
    </w:p>
    <w:p w:rsidR="00313EF3" w:rsidRDefault="00313EF3" w:rsidP="00313EF3">
      <w:pPr>
        <w:autoSpaceDE w:val="0"/>
        <w:autoSpaceDN w:val="0"/>
        <w:adjustRightInd w:val="0"/>
        <w:spacing w:after="0" w:line="240" w:lineRule="auto"/>
        <w:ind w:firstLine="993"/>
        <w:jc w:val="both"/>
        <w:rPr>
          <w:rFonts w:ascii="Times New Roman" w:hAnsi="Times New Roman"/>
          <w:sz w:val="28"/>
          <w:szCs w:val="28"/>
        </w:rPr>
      </w:pPr>
      <w:r>
        <w:rPr>
          <w:rFonts w:ascii="Times New Roman" w:eastAsia="Calibri" w:hAnsi="Times New Roman"/>
          <w:sz w:val="28"/>
          <w:szCs w:val="28"/>
        </w:rPr>
        <w:t>- выплаты за работу в условиях, отклоняющихся от нормальных.</w:t>
      </w:r>
      <w:r>
        <w:rPr>
          <w:rFonts w:ascii="Times New Roman" w:eastAsia="Calibri" w:hAnsi="Times New Roman"/>
          <w:sz w:val="28"/>
          <w:szCs w:val="28"/>
        </w:rPr>
        <w:br/>
      </w:r>
      <w:bookmarkStart w:id="2" w:name="Par218"/>
      <w:bookmarkEnd w:id="2"/>
      <w:r>
        <w:rPr>
          <w:rFonts w:ascii="Times New Roman" w:hAnsi="Times New Roman"/>
          <w:sz w:val="28"/>
          <w:szCs w:val="28"/>
        </w:rPr>
        <w:t xml:space="preserve">           2.2.3. Доплата к окладу (должностному окладу), ставке заработной </w:t>
      </w:r>
      <w:r>
        <w:rPr>
          <w:rFonts w:ascii="Times New Roman" w:hAnsi="Times New Roman"/>
          <w:sz w:val="28"/>
          <w:szCs w:val="28"/>
        </w:rPr>
        <w:lastRenderedPageBreak/>
        <w:t xml:space="preserve">платы работникам, занятым на тяжелых работах, работах с вредными и (или) опасными условиями труда, устанавливается в соответствии со </w:t>
      </w:r>
      <w:hyperlink r:id="rId13" w:history="1">
        <w:r>
          <w:rPr>
            <w:rStyle w:val="aa"/>
            <w:rFonts w:ascii="Times New Roman" w:hAnsi="Times New Roman"/>
            <w:sz w:val="28"/>
            <w:szCs w:val="28"/>
          </w:rPr>
          <w:t>статьей 147</w:t>
        </w:r>
      </w:hyperlink>
      <w:r>
        <w:rPr>
          <w:rFonts w:ascii="Times New Roman" w:hAnsi="Times New Roman"/>
          <w:sz w:val="28"/>
          <w:szCs w:val="28"/>
        </w:rPr>
        <w:t xml:space="preserve"> ТК РФ в повышенном размере.</w:t>
      </w:r>
    </w:p>
    <w:p w:rsidR="00313EF3" w:rsidRDefault="00313EF3" w:rsidP="00313EF3">
      <w:pPr>
        <w:autoSpaceDE w:val="0"/>
        <w:autoSpaceDN w:val="0"/>
        <w:adjustRightInd w:val="0"/>
        <w:spacing w:after="0" w:line="240" w:lineRule="auto"/>
        <w:ind w:firstLine="851"/>
        <w:jc w:val="both"/>
        <w:rPr>
          <w:rFonts w:ascii="Times New Roman" w:eastAsia="Calibri" w:hAnsi="Times New Roman"/>
          <w:sz w:val="28"/>
          <w:szCs w:val="28"/>
        </w:rPr>
      </w:pPr>
      <w:r>
        <w:rPr>
          <w:rFonts w:ascii="Times New Roman" w:eastAsia="Calibri" w:hAnsi="Times New Roman"/>
          <w:sz w:val="28"/>
          <w:szCs w:val="28"/>
        </w:rPr>
        <w:t xml:space="preserve">Минимальный размер повышения оплаты труда работникам, занятым на работах с вредными и (или) опасными условиями труда, составляет </w:t>
      </w:r>
      <w:r>
        <w:rPr>
          <w:rFonts w:ascii="Times New Roman" w:eastAsia="Calibri" w:hAnsi="Times New Roman"/>
          <w:b/>
          <w:sz w:val="28"/>
          <w:szCs w:val="28"/>
        </w:rPr>
        <w:t>4 процента тарифной ставки (оклада</w:t>
      </w:r>
      <w:r>
        <w:rPr>
          <w:rFonts w:ascii="Times New Roman" w:eastAsia="Calibri" w:hAnsi="Times New Roman"/>
          <w:sz w:val="28"/>
          <w:szCs w:val="28"/>
        </w:rPr>
        <w:t>), установленной для различных видов работ с нормальными условиями труда.</w:t>
      </w:r>
    </w:p>
    <w:p w:rsidR="00313EF3" w:rsidRDefault="00313EF3" w:rsidP="00313EF3">
      <w:pPr>
        <w:autoSpaceDE w:val="0"/>
        <w:autoSpaceDN w:val="0"/>
        <w:adjustRightInd w:val="0"/>
        <w:spacing w:after="0" w:line="240" w:lineRule="auto"/>
        <w:ind w:firstLine="851"/>
        <w:jc w:val="both"/>
        <w:rPr>
          <w:rFonts w:ascii="Times New Roman" w:hAnsi="Times New Roman"/>
          <w:sz w:val="28"/>
          <w:szCs w:val="28"/>
        </w:rPr>
      </w:pPr>
      <w:r>
        <w:rPr>
          <w:rFonts w:ascii="Times New Roman" w:eastAsia="Calibri" w:hAnsi="Times New Roman"/>
          <w:sz w:val="28"/>
          <w:szCs w:val="28"/>
        </w:rPr>
        <w:t xml:space="preserve">Конкретные размеры повышения оплаты труда работникам учреждений, занятым на работах с вредными и (или) опасными условиями труда,  устанавливаются работодателем с учетом мнения выборного органа первичной профсоюзной организации в порядке, установленной статьей 372 ТК РФ, по результатам </w:t>
      </w:r>
      <w:r>
        <w:rPr>
          <w:rFonts w:ascii="Times New Roman" w:hAnsi="Times New Roman"/>
          <w:sz w:val="28"/>
          <w:szCs w:val="28"/>
        </w:rPr>
        <w:t xml:space="preserve">специальной оценки условий труда и в соответствии с «Положением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гособразования СССР», утвержденным приказом Государственного комитета СССР по народному образованию от 20 августа 1990 года № 579 </w:t>
      </w:r>
    </w:p>
    <w:p w:rsidR="00313EF3" w:rsidRDefault="00313EF3" w:rsidP="00313EF3">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Порядок и особенности проведения специальной оценки условий труда предусмотрены Федеральным законом от 28 декабря 2013 года             № 426-ФЗ «О специальной оценке условий труда». </w:t>
      </w:r>
    </w:p>
    <w:p w:rsidR="00313EF3" w:rsidRDefault="00313EF3" w:rsidP="00313EF3">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Установленные работнику размеры и (или) условия повышенной оплаты труда на тяжелых работах, работах с вредными и (или) опасными и иными особыми условиями труда не могут быть снижены и (или) ухудшены без проведения специальной оценки условий труда.</w:t>
      </w:r>
    </w:p>
    <w:p w:rsidR="00313EF3" w:rsidRDefault="00313EF3" w:rsidP="00313EF3">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2.2.4. К </w:t>
      </w:r>
      <w:r>
        <w:rPr>
          <w:rFonts w:ascii="Times New Roman" w:eastAsia="Calibri" w:hAnsi="Times New Roman"/>
          <w:sz w:val="28"/>
          <w:szCs w:val="28"/>
        </w:rPr>
        <w:t>выплатам за работу в местностях с особыми климатическими условиями</w:t>
      </w:r>
      <w:r>
        <w:rPr>
          <w:rFonts w:ascii="Times New Roman" w:hAnsi="Times New Roman"/>
          <w:sz w:val="28"/>
          <w:szCs w:val="28"/>
        </w:rPr>
        <w:t xml:space="preserve"> относятся районный коэффициент и процентная надбавка.</w:t>
      </w:r>
    </w:p>
    <w:p w:rsidR="00313EF3" w:rsidRDefault="00313EF3" w:rsidP="00313EF3">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Размеры и порядок начисления районного коэффициента и процентной надбавки определяются в соответствии с законом Забайкальского края от 14 октября 2008 года № 39-ЗЗК «О районном коэффициенте и процентной надбавке к заработной плате работников бюджетных организаций». </w:t>
      </w:r>
    </w:p>
    <w:p w:rsidR="00313EF3" w:rsidRDefault="00313EF3" w:rsidP="00313EF3">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2.2.5. К условиям, отклоняющимся от нормальных, относятся:</w:t>
      </w:r>
    </w:p>
    <w:p w:rsidR="00313EF3" w:rsidRDefault="00313EF3" w:rsidP="00313EF3">
      <w:pPr>
        <w:pStyle w:val="a9"/>
        <w:widowControl w:val="0"/>
        <w:numPr>
          <w:ilvl w:val="1"/>
          <w:numId w:val="5"/>
        </w:numPr>
        <w:autoSpaceDE w:val="0"/>
        <w:autoSpaceDN w:val="0"/>
        <w:adjustRightInd w:val="0"/>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совмещение профессий (должностей); </w:t>
      </w:r>
    </w:p>
    <w:p w:rsidR="00313EF3" w:rsidRDefault="00313EF3" w:rsidP="00313EF3">
      <w:pPr>
        <w:pStyle w:val="a9"/>
        <w:widowControl w:val="0"/>
        <w:numPr>
          <w:ilvl w:val="1"/>
          <w:numId w:val="5"/>
        </w:numPr>
        <w:autoSpaceDE w:val="0"/>
        <w:autoSpaceDN w:val="0"/>
        <w:adjustRightInd w:val="0"/>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сверхурочная работа; </w:t>
      </w:r>
    </w:p>
    <w:p w:rsidR="00313EF3" w:rsidRDefault="00313EF3" w:rsidP="00313EF3">
      <w:pPr>
        <w:pStyle w:val="a9"/>
        <w:widowControl w:val="0"/>
        <w:numPr>
          <w:ilvl w:val="1"/>
          <w:numId w:val="5"/>
        </w:numPr>
        <w:autoSpaceDE w:val="0"/>
        <w:autoSpaceDN w:val="0"/>
        <w:adjustRightInd w:val="0"/>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работа в ночное время; </w:t>
      </w:r>
    </w:p>
    <w:p w:rsidR="00313EF3" w:rsidRDefault="00313EF3" w:rsidP="00313EF3">
      <w:pPr>
        <w:pStyle w:val="a9"/>
        <w:widowControl w:val="0"/>
        <w:numPr>
          <w:ilvl w:val="1"/>
          <w:numId w:val="5"/>
        </w:numPr>
        <w:autoSpaceDE w:val="0"/>
        <w:autoSpaceDN w:val="0"/>
        <w:adjustRightInd w:val="0"/>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выполнение работ в других условиях, отклоняющихся от нормальных (работа в выходные и праздничные дни).</w:t>
      </w:r>
    </w:p>
    <w:p w:rsidR="00313EF3" w:rsidRDefault="00313EF3" w:rsidP="00313EF3">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2.2.5.1. Условия труда при совмещении профессий (должностей) регламентированы статьей 60.2. Трудового кодекса Российской Федерации.</w:t>
      </w:r>
    </w:p>
    <w:p w:rsidR="00313EF3" w:rsidRDefault="00313EF3" w:rsidP="00313EF3">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w:t>
      </w:r>
    </w:p>
    <w:p w:rsidR="00313EF3" w:rsidRDefault="00313EF3" w:rsidP="00313EF3">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lastRenderedPageBreak/>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313EF3" w:rsidRDefault="00313EF3" w:rsidP="00313EF3">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313EF3" w:rsidRDefault="00313EF3" w:rsidP="00313EF3">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313EF3" w:rsidRDefault="00313EF3" w:rsidP="00313EF3">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 xml:space="preserve">Размеры доплат при совмещении профессий (должностей), расширении зон обслуживания или увеличении объема выполняемых работ, при исполнении обязанностей временно отсутствующего работника без освобождения от работы, определенной трудовым договором, и сроки, на которые доплата устанавливается, определяются по соглашению сторон трудового договора с учетом содержания и (или) объема дополнительной работы в соответствии со </w:t>
      </w:r>
      <w:hyperlink r:id="rId14" w:history="1">
        <w:r>
          <w:rPr>
            <w:rStyle w:val="aa"/>
            <w:rFonts w:ascii="Times New Roman" w:hAnsi="Times New Roman"/>
            <w:sz w:val="28"/>
            <w:szCs w:val="28"/>
          </w:rPr>
          <w:t>статьей 151</w:t>
        </w:r>
      </w:hyperlink>
      <w:r>
        <w:rPr>
          <w:rFonts w:ascii="Times New Roman" w:hAnsi="Times New Roman"/>
          <w:sz w:val="28"/>
          <w:szCs w:val="28"/>
        </w:rPr>
        <w:t xml:space="preserve"> ТК РФ.</w:t>
      </w:r>
    </w:p>
    <w:p w:rsidR="00313EF3" w:rsidRDefault="00313EF3" w:rsidP="00313EF3">
      <w:pPr>
        <w:widowControl w:val="0"/>
        <w:autoSpaceDE w:val="0"/>
        <w:autoSpaceDN w:val="0"/>
        <w:adjustRightInd w:val="0"/>
        <w:spacing w:after="0" w:line="240" w:lineRule="auto"/>
        <w:ind w:firstLine="993"/>
        <w:jc w:val="both"/>
        <w:rPr>
          <w:rFonts w:ascii="Times New Roman" w:hAnsi="Times New Roman"/>
          <w:sz w:val="28"/>
          <w:szCs w:val="28"/>
        </w:rPr>
      </w:pPr>
      <w:bookmarkStart w:id="3" w:name="Par223"/>
      <w:bookmarkEnd w:id="3"/>
      <w:r>
        <w:rPr>
          <w:rFonts w:ascii="Times New Roman" w:hAnsi="Times New Roman"/>
          <w:sz w:val="28"/>
          <w:szCs w:val="28"/>
        </w:rPr>
        <w:t xml:space="preserve">2.2.5.2. Порядок оплату труда за сверхурочную работу определен статье 152 Трудового кодекса Российской Федерации. </w:t>
      </w:r>
    </w:p>
    <w:p w:rsidR="00313EF3" w:rsidRDefault="00313EF3" w:rsidP="00313EF3">
      <w:pPr>
        <w:widowControl w:val="0"/>
        <w:autoSpaceDE w:val="0"/>
        <w:autoSpaceDN w:val="0"/>
        <w:adjustRightInd w:val="0"/>
        <w:spacing w:after="0" w:line="240" w:lineRule="auto"/>
        <w:ind w:firstLine="993"/>
        <w:jc w:val="both"/>
        <w:rPr>
          <w:rFonts w:ascii="Times New Roman" w:hAnsi="Times New Roman"/>
          <w:sz w:val="28"/>
          <w:szCs w:val="28"/>
        </w:rPr>
      </w:pPr>
      <w:bookmarkStart w:id="4" w:name="Par221"/>
      <w:bookmarkEnd w:id="4"/>
      <w:r>
        <w:rPr>
          <w:rFonts w:ascii="Times New Roman" w:hAnsi="Times New Roman"/>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13EF3" w:rsidRDefault="00313EF3" w:rsidP="00313EF3">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Привлечение работодателем работника к сверхурочной работе допускается с его письменного согласия в следующих случаях:</w:t>
      </w:r>
    </w:p>
    <w:p w:rsidR="00313EF3" w:rsidRDefault="00313EF3" w:rsidP="00313EF3">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313EF3" w:rsidRDefault="00313EF3" w:rsidP="00313EF3">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lastRenderedPageBreak/>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313EF3" w:rsidRDefault="00313EF3" w:rsidP="00313EF3">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313EF3" w:rsidRDefault="00313EF3" w:rsidP="00313EF3">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Привлечение работодателем работника к сверхурочной работе без его согласия допускается в следующих случаях:</w:t>
      </w:r>
    </w:p>
    <w:p w:rsidR="00313EF3" w:rsidRDefault="00313EF3" w:rsidP="00313EF3">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313EF3" w:rsidRDefault="00313EF3" w:rsidP="00313EF3">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313EF3" w:rsidRDefault="00313EF3" w:rsidP="00313EF3">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313EF3" w:rsidRDefault="00313EF3" w:rsidP="00313EF3">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313EF3" w:rsidRDefault="00313EF3" w:rsidP="00313EF3">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Продолжительность сверхурочной работы не должна превышать для каждого работника 4 часов в течение двух дней подряд и 120 часов в год.</w:t>
      </w:r>
    </w:p>
    <w:p w:rsidR="00313EF3" w:rsidRDefault="00313EF3" w:rsidP="00313EF3">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Работодатель обязан обеспечить точный учет продолжительности сверхурочной работы каждого работника.</w:t>
      </w:r>
    </w:p>
    <w:p w:rsidR="00313EF3" w:rsidRDefault="00313EF3" w:rsidP="00313EF3">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 xml:space="preserve">2.2.5.3. Повышенная оплата за работу в ночное время производится работникам в соответствии со статьей 154 Трудового кодекса Российской Федерации.  </w:t>
      </w:r>
    </w:p>
    <w:p w:rsidR="00313EF3" w:rsidRDefault="00313EF3" w:rsidP="00313EF3">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Ночное время - время с 22 часов до 6 часов.</w:t>
      </w:r>
    </w:p>
    <w:p w:rsidR="00313EF3" w:rsidRDefault="00313EF3" w:rsidP="00313EF3">
      <w:pPr>
        <w:widowControl w:val="0"/>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Размер повышенной оплаты составляет 35 процентов оклада (должностного оклада), ставки заработной платы, рассчитанных за час работы.</w:t>
      </w:r>
    </w:p>
    <w:p w:rsidR="00313EF3" w:rsidRDefault="00313EF3" w:rsidP="00313EF3">
      <w:pPr>
        <w:widowControl w:val="0"/>
        <w:autoSpaceDE w:val="0"/>
        <w:autoSpaceDN w:val="0"/>
        <w:adjustRightInd w:val="0"/>
        <w:spacing w:after="0" w:line="240" w:lineRule="auto"/>
        <w:ind w:firstLine="993"/>
        <w:jc w:val="both"/>
        <w:rPr>
          <w:rFonts w:ascii="Times New Roman" w:eastAsia="Calibri" w:hAnsi="Times New Roman"/>
          <w:sz w:val="28"/>
          <w:szCs w:val="28"/>
        </w:rPr>
      </w:pPr>
      <w:r>
        <w:rPr>
          <w:rFonts w:ascii="Times New Roman" w:hAnsi="Times New Roman"/>
          <w:sz w:val="28"/>
          <w:szCs w:val="28"/>
        </w:rPr>
        <w:t xml:space="preserve">2.2.5.4. </w:t>
      </w:r>
      <w:r>
        <w:rPr>
          <w:rFonts w:ascii="Times New Roman" w:eastAsia="Calibri" w:hAnsi="Times New Roman"/>
          <w:sz w:val="28"/>
          <w:szCs w:val="28"/>
        </w:rPr>
        <w:t xml:space="preserve">К выплатам за работу в условиях, отклоняющихся от нормальных, могут относиться выплаты за дополнительные трудозатраты, непосредственно связанные с обеспечением выполнения основных должностных обязанностей: за работу в выходные и </w:t>
      </w:r>
      <w:r w:rsidR="001F0EAF">
        <w:rPr>
          <w:rFonts w:ascii="Times New Roman" w:eastAsia="Calibri" w:hAnsi="Times New Roman"/>
          <w:sz w:val="28"/>
          <w:szCs w:val="28"/>
        </w:rPr>
        <w:t>нерабочие дни,</w:t>
      </w:r>
      <w:r>
        <w:rPr>
          <w:rFonts w:ascii="Times New Roman" w:eastAsia="Calibri" w:hAnsi="Times New Roman"/>
          <w:sz w:val="28"/>
          <w:szCs w:val="28"/>
        </w:rPr>
        <w:t xml:space="preserve"> и другие виды работ, не входящими в должностные обязанности работников.</w:t>
      </w:r>
    </w:p>
    <w:p w:rsidR="00313EF3" w:rsidRDefault="00313EF3" w:rsidP="00313EF3">
      <w:pPr>
        <w:widowControl w:val="0"/>
        <w:autoSpaceDE w:val="0"/>
        <w:autoSpaceDN w:val="0"/>
        <w:adjustRightInd w:val="0"/>
        <w:spacing w:after="0" w:line="240" w:lineRule="auto"/>
        <w:ind w:firstLine="993"/>
        <w:jc w:val="both"/>
        <w:rPr>
          <w:rFonts w:ascii="Times New Roman" w:hAnsi="Times New Roman"/>
          <w:sz w:val="28"/>
          <w:szCs w:val="28"/>
        </w:rPr>
      </w:pPr>
    </w:p>
    <w:p w:rsidR="00313EF3" w:rsidRDefault="00313EF3" w:rsidP="00313EF3">
      <w:pPr>
        <w:autoSpaceDE w:val="0"/>
        <w:autoSpaceDN w:val="0"/>
        <w:adjustRightInd w:val="0"/>
        <w:spacing w:after="0" w:line="240" w:lineRule="auto"/>
        <w:jc w:val="both"/>
        <w:rPr>
          <w:rFonts w:ascii="Times New Roman" w:hAnsi="Times New Roman"/>
          <w:sz w:val="28"/>
          <w:szCs w:val="28"/>
        </w:rPr>
      </w:pPr>
      <w:bookmarkStart w:id="5" w:name="Par224"/>
      <w:bookmarkEnd w:id="5"/>
      <w:r>
        <w:rPr>
          <w:rFonts w:ascii="Times New Roman" w:hAnsi="Times New Roman"/>
          <w:sz w:val="28"/>
          <w:szCs w:val="28"/>
        </w:rPr>
        <w:t xml:space="preserve">2.2.6. Выплаты компенсационного характера, </w:t>
      </w:r>
      <w:r>
        <w:rPr>
          <w:rFonts w:ascii="Times New Roman" w:eastAsia="Calibri" w:hAnsi="Times New Roman"/>
          <w:sz w:val="28"/>
          <w:szCs w:val="28"/>
        </w:rPr>
        <w:t xml:space="preserve">за исключением районного коэффициента к заработной плате и процентной надбавки к заработной </w:t>
      </w:r>
      <w:r>
        <w:rPr>
          <w:rFonts w:ascii="Times New Roman" w:eastAsia="Calibri" w:hAnsi="Times New Roman"/>
          <w:sz w:val="28"/>
          <w:szCs w:val="28"/>
        </w:rPr>
        <w:lastRenderedPageBreak/>
        <w:t>плате</w:t>
      </w:r>
      <w:r>
        <w:rPr>
          <w:rFonts w:ascii="Times New Roman" w:hAnsi="Times New Roman"/>
          <w:sz w:val="28"/>
          <w:szCs w:val="28"/>
        </w:rPr>
        <w:t>, определяется исходя из установленного оклада (должностного оклада), рассчитанного пропорционально отработанному времени, ставки заработной платы, исчисленной с учетом фактической нагрузки.</w:t>
      </w:r>
    </w:p>
    <w:p w:rsidR="00313EF3" w:rsidRDefault="00313EF3" w:rsidP="00313EF3">
      <w:pPr>
        <w:autoSpaceDE w:val="0"/>
        <w:autoSpaceDN w:val="0"/>
        <w:adjustRightInd w:val="0"/>
        <w:spacing w:after="0" w:line="240" w:lineRule="auto"/>
        <w:ind w:firstLine="851"/>
        <w:jc w:val="both"/>
        <w:rPr>
          <w:rFonts w:ascii="Times New Roman" w:eastAsia="Calibri" w:hAnsi="Times New Roman"/>
          <w:sz w:val="28"/>
          <w:szCs w:val="28"/>
        </w:rPr>
      </w:pPr>
      <w:r>
        <w:rPr>
          <w:rFonts w:ascii="Times New Roman" w:eastAsia="Calibri" w:hAnsi="Times New Roman"/>
          <w:sz w:val="28"/>
          <w:szCs w:val="28"/>
        </w:rPr>
        <w:t>2.2.7. Компенсационные выплаты начисляются к должностному окладу или тарифной ставке (окладу) и не образуют увеличение должностного оклада или тарифной ставки (оклада) для исчисления других выплат, надбавок, доплат. Районный коэффициент и процентная надбавка к заработной плате за работу в районах Крайнего Севера и приравненных к ним местностях применяется к фактически начисленной заработной плате (с учетом всех компенсационных и стимулирующих доплат).</w:t>
      </w:r>
    </w:p>
    <w:p w:rsidR="00313EF3" w:rsidRDefault="00313EF3" w:rsidP="00313EF3">
      <w:pPr>
        <w:pStyle w:val="1"/>
        <w:numPr>
          <w:ilvl w:val="1"/>
          <w:numId w:val="11"/>
        </w:numPr>
        <w:spacing w:after="0" w:line="240" w:lineRule="auto"/>
        <w:jc w:val="both"/>
        <w:rPr>
          <w:rFonts w:ascii="Times New Roman" w:hAnsi="Times New Roman"/>
          <w:b/>
          <w:sz w:val="28"/>
          <w:szCs w:val="28"/>
        </w:rPr>
      </w:pPr>
      <w:r>
        <w:rPr>
          <w:rFonts w:ascii="Times New Roman" w:hAnsi="Times New Roman"/>
          <w:b/>
          <w:sz w:val="28"/>
          <w:szCs w:val="28"/>
        </w:rPr>
        <w:t xml:space="preserve"> Стимулирующие выплаты</w:t>
      </w:r>
    </w:p>
    <w:p w:rsidR="00313EF3" w:rsidRDefault="00313EF3" w:rsidP="00313EF3">
      <w:pPr>
        <w:autoSpaceDE w:val="0"/>
        <w:autoSpaceDN w:val="0"/>
        <w:adjustRightInd w:val="0"/>
        <w:spacing w:after="0" w:line="240" w:lineRule="auto"/>
        <w:jc w:val="both"/>
        <w:rPr>
          <w:rFonts w:ascii="Times New Roman" w:eastAsia="Calibri" w:hAnsi="Times New Roman"/>
          <w:sz w:val="28"/>
          <w:szCs w:val="28"/>
        </w:rPr>
      </w:pPr>
      <w:r>
        <w:rPr>
          <w:rFonts w:ascii="Times New Roman" w:hAnsi="Times New Roman"/>
          <w:sz w:val="28"/>
          <w:szCs w:val="28"/>
        </w:rPr>
        <w:t>2.3.1Стимулирующие выплаты устанавливаются с целью повышения мотивации работников организации к качественному результату, а также поощрения за выполненную работу.</w:t>
      </w:r>
      <w:r>
        <w:rPr>
          <w:rFonts w:ascii="Times New Roman" w:eastAsia="Calibri" w:hAnsi="Times New Roman"/>
          <w:sz w:val="28"/>
          <w:szCs w:val="28"/>
        </w:rPr>
        <w:t xml:space="preserve"> Выплаты стимулирующего характера не связаны с оплатой труда в каких-либо особых условиях и не ограничены законодательно минимальным или максимальным размером.</w:t>
      </w:r>
    </w:p>
    <w:p w:rsidR="00313EF3" w:rsidRDefault="00313EF3" w:rsidP="00313EF3">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2.3.2. Выплаты стимулирующего характера устанавливаются в соответствии с федеральным законодательством, постановлениями Правительства Российской Федерации, законами Забайкальского края, постановлениями Правительства Забайкальского края.</w:t>
      </w:r>
    </w:p>
    <w:p w:rsidR="00313EF3" w:rsidRDefault="00313EF3" w:rsidP="00313EF3">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2.3.3</w:t>
      </w:r>
      <w:r>
        <w:rPr>
          <w:rFonts w:ascii="Times New Roman" w:hAnsi="Times New Roman"/>
          <w:b/>
          <w:sz w:val="28"/>
          <w:szCs w:val="28"/>
        </w:rPr>
        <w:t>. Работникам учреждения устанавливаются следующие выплаты стимулирующего характера</w:t>
      </w:r>
      <w:r>
        <w:rPr>
          <w:rFonts w:ascii="Times New Roman" w:hAnsi="Times New Roman"/>
          <w:sz w:val="28"/>
          <w:szCs w:val="28"/>
        </w:rPr>
        <w:t>:</w:t>
      </w:r>
    </w:p>
    <w:p w:rsidR="00313EF3" w:rsidRDefault="00313EF3" w:rsidP="00313EF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выплата за специфику </w:t>
      </w:r>
      <w:r w:rsidR="001F0EAF">
        <w:rPr>
          <w:rFonts w:ascii="Times New Roman" w:hAnsi="Times New Roman"/>
          <w:sz w:val="28"/>
          <w:szCs w:val="28"/>
        </w:rPr>
        <w:t>работы;</w:t>
      </w:r>
    </w:p>
    <w:p w:rsidR="00313EF3" w:rsidRDefault="00313EF3" w:rsidP="00313EF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надбавка за выслугу </w:t>
      </w:r>
      <w:r w:rsidR="001F0EAF">
        <w:rPr>
          <w:rFonts w:ascii="Times New Roman" w:hAnsi="Times New Roman"/>
          <w:sz w:val="28"/>
          <w:szCs w:val="28"/>
        </w:rPr>
        <w:t>лет;</w:t>
      </w:r>
    </w:p>
    <w:p w:rsidR="00313EF3" w:rsidRDefault="00313EF3" w:rsidP="00313EF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надбавка водителям за </w:t>
      </w:r>
      <w:r w:rsidR="001F0EAF">
        <w:rPr>
          <w:rFonts w:ascii="Times New Roman" w:hAnsi="Times New Roman"/>
          <w:sz w:val="28"/>
          <w:szCs w:val="28"/>
        </w:rPr>
        <w:t>классность;</w:t>
      </w:r>
    </w:p>
    <w:p w:rsidR="00313EF3" w:rsidRDefault="00313EF3" w:rsidP="00313EF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надбавка молодым </w:t>
      </w:r>
      <w:r w:rsidR="001F0EAF">
        <w:rPr>
          <w:rFonts w:ascii="Times New Roman" w:hAnsi="Times New Roman"/>
          <w:sz w:val="28"/>
          <w:szCs w:val="28"/>
        </w:rPr>
        <w:t>специалистам;</w:t>
      </w:r>
    </w:p>
    <w:p w:rsidR="00313EF3" w:rsidRDefault="00313EF3" w:rsidP="00313EF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надбавка за почетное звание, ученую степень, ученое </w:t>
      </w:r>
      <w:r w:rsidR="001F0EAF">
        <w:rPr>
          <w:rFonts w:ascii="Times New Roman" w:hAnsi="Times New Roman"/>
          <w:sz w:val="28"/>
          <w:szCs w:val="28"/>
        </w:rPr>
        <w:t>звание;</w:t>
      </w:r>
    </w:p>
    <w:p w:rsidR="00313EF3" w:rsidRDefault="00313EF3" w:rsidP="00313EF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выплата за </w:t>
      </w:r>
      <w:r w:rsidR="001F0EAF">
        <w:rPr>
          <w:rFonts w:ascii="Times New Roman" w:hAnsi="Times New Roman"/>
          <w:sz w:val="28"/>
          <w:szCs w:val="28"/>
        </w:rPr>
        <w:t>интенсивность;</w:t>
      </w:r>
    </w:p>
    <w:p w:rsidR="00313EF3" w:rsidRDefault="00313EF3" w:rsidP="00313EF3">
      <w:pPr>
        <w:tabs>
          <w:tab w:val="left" w:pos="993"/>
          <w:tab w:val="left" w:pos="1276"/>
          <w:tab w:val="left" w:pos="1418"/>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1F0EAF">
        <w:rPr>
          <w:rFonts w:ascii="Times New Roman" w:hAnsi="Times New Roman"/>
          <w:sz w:val="28"/>
          <w:szCs w:val="28"/>
        </w:rPr>
        <w:t>выплата за высокие</w:t>
      </w:r>
      <w:r>
        <w:rPr>
          <w:rFonts w:ascii="Times New Roman" w:hAnsi="Times New Roman"/>
          <w:sz w:val="28"/>
          <w:szCs w:val="28"/>
        </w:rPr>
        <w:t xml:space="preserve"> результаты    </w:t>
      </w:r>
      <w:r w:rsidR="001F0EAF">
        <w:rPr>
          <w:rFonts w:ascii="Times New Roman" w:hAnsi="Times New Roman"/>
          <w:sz w:val="28"/>
          <w:szCs w:val="28"/>
        </w:rPr>
        <w:t>работы;</w:t>
      </w:r>
    </w:p>
    <w:p w:rsidR="00313EF3" w:rsidRDefault="00313EF3" w:rsidP="00313EF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система премирования.</w:t>
      </w:r>
    </w:p>
    <w:p w:rsidR="00313EF3" w:rsidRDefault="00313EF3" w:rsidP="00313EF3">
      <w:pPr>
        <w:autoSpaceDE w:val="0"/>
        <w:autoSpaceDN w:val="0"/>
        <w:adjustRightInd w:val="0"/>
        <w:spacing w:after="0" w:line="240" w:lineRule="auto"/>
        <w:ind w:firstLine="851"/>
        <w:jc w:val="both"/>
        <w:rPr>
          <w:rFonts w:ascii="Times New Roman" w:eastAsia="Calibri" w:hAnsi="Times New Roman"/>
          <w:b/>
          <w:sz w:val="28"/>
          <w:szCs w:val="28"/>
        </w:rPr>
      </w:pPr>
    </w:p>
    <w:p w:rsidR="00313EF3" w:rsidRDefault="00313EF3" w:rsidP="00313EF3">
      <w:pPr>
        <w:autoSpaceDE w:val="0"/>
        <w:autoSpaceDN w:val="0"/>
        <w:adjustRightInd w:val="0"/>
        <w:spacing w:after="0" w:line="240" w:lineRule="auto"/>
        <w:ind w:firstLine="851"/>
        <w:jc w:val="both"/>
        <w:rPr>
          <w:rFonts w:ascii="Times New Roman" w:eastAsia="Calibri" w:hAnsi="Times New Roman"/>
          <w:b/>
          <w:sz w:val="28"/>
          <w:szCs w:val="28"/>
        </w:rPr>
      </w:pPr>
    </w:p>
    <w:p w:rsidR="00313EF3" w:rsidRDefault="00313EF3" w:rsidP="00313EF3">
      <w:pPr>
        <w:autoSpaceDE w:val="0"/>
        <w:autoSpaceDN w:val="0"/>
        <w:adjustRightInd w:val="0"/>
        <w:spacing w:after="0" w:line="240" w:lineRule="auto"/>
        <w:ind w:firstLine="851"/>
        <w:jc w:val="both"/>
        <w:rPr>
          <w:rFonts w:ascii="Times New Roman" w:eastAsia="Calibri" w:hAnsi="Times New Roman"/>
          <w:b/>
          <w:sz w:val="28"/>
          <w:szCs w:val="28"/>
        </w:rPr>
      </w:pPr>
      <w:r>
        <w:rPr>
          <w:rFonts w:ascii="Times New Roman" w:eastAsia="Calibri" w:hAnsi="Times New Roman"/>
          <w:b/>
          <w:sz w:val="28"/>
          <w:szCs w:val="28"/>
        </w:rPr>
        <w:t>2.3.4. Выплата за специфику работы</w:t>
      </w:r>
    </w:p>
    <w:p w:rsidR="00313EF3" w:rsidRDefault="00313EF3" w:rsidP="00313EF3">
      <w:pPr>
        <w:autoSpaceDE w:val="0"/>
        <w:autoSpaceDN w:val="0"/>
        <w:adjustRightInd w:val="0"/>
        <w:spacing w:after="0" w:line="240" w:lineRule="auto"/>
        <w:ind w:firstLine="851"/>
        <w:jc w:val="both"/>
        <w:rPr>
          <w:rFonts w:ascii="Times New Roman" w:hAnsi="Times New Roman"/>
          <w:sz w:val="28"/>
          <w:szCs w:val="28"/>
        </w:rPr>
      </w:pPr>
      <w:r>
        <w:rPr>
          <w:rFonts w:ascii="Times New Roman" w:eastAsia="Calibri" w:hAnsi="Times New Roman"/>
          <w:sz w:val="28"/>
          <w:szCs w:val="28"/>
        </w:rPr>
        <w:t xml:space="preserve"> Выплата за специфику работы устанавливается в соответствии со статьей 5 </w:t>
      </w:r>
      <w:r>
        <w:rPr>
          <w:rFonts w:ascii="Times New Roman" w:hAnsi="Times New Roman"/>
          <w:sz w:val="28"/>
          <w:szCs w:val="28"/>
        </w:rPr>
        <w:t>закона Забайкальского края от 09 апреля 2014 года № 964-ЗЗК «Об оплате труда работников образовательных учреждений Забайкальского края».</w:t>
      </w:r>
    </w:p>
    <w:p w:rsidR="00313EF3" w:rsidRDefault="00313EF3" w:rsidP="00313EF3">
      <w:pPr>
        <w:autoSpaceDE w:val="0"/>
        <w:autoSpaceDN w:val="0"/>
        <w:adjustRightInd w:val="0"/>
        <w:spacing w:after="0" w:line="240" w:lineRule="auto"/>
        <w:ind w:firstLine="851"/>
        <w:jc w:val="both"/>
        <w:rPr>
          <w:rFonts w:ascii="Times New Roman" w:eastAsia="Calibri" w:hAnsi="Times New Roman"/>
          <w:sz w:val="28"/>
          <w:szCs w:val="28"/>
        </w:rPr>
      </w:pPr>
      <w:r>
        <w:rPr>
          <w:rFonts w:ascii="Times New Roman" w:eastAsia="Calibri" w:hAnsi="Times New Roman"/>
          <w:sz w:val="28"/>
          <w:szCs w:val="28"/>
        </w:rPr>
        <w:t xml:space="preserve">Выплата за специфику работы устанавливается следующим работникам МБОУ </w:t>
      </w:r>
      <w:r w:rsidR="001F0EAF">
        <w:rPr>
          <w:rFonts w:ascii="Times New Roman" w:eastAsia="Calibri" w:hAnsi="Times New Roman"/>
          <w:sz w:val="28"/>
          <w:szCs w:val="28"/>
        </w:rPr>
        <w:t>С</w:t>
      </w:r>
      <w:r>
        <w:rPr>
          <w:rFonts w:ascii="Times New Roman" w:eastAsia="Calibri" w:hAnsi="Times New Roman"/>
          <w:sz w:val="28"/>
          <w:szCs w:val="28"/>
        </w:rPr>
        <w:t xml:space="preserve">ОШ № </w:t>
      </w:r>
      <w:r w:rsidR="001F0EAF">
        <w:rPr>
          <w:rFonts w:ascii="Times New Roman" w:eastAsia="Calibri" w:hAnsi="Times New Roman"/>
          <w:sz w:val="28"/>
          <w:szCs w:val="28"/>
        </w:rPr>
        <w:t>1</w:t>
      </w:r>
      <w:r>
        <w:rPr>
          <w:rFonts w:ascii="Times New Roman" w:eastAsia="Calibri" w:hAnsi="Times New Roman"/>
          <w:sz w:val="28"/>
          <w:szCs w:val="28"/>
        </w:rPr>
        <w:t>5 с.Бада:</w:t>
      </w:r>
    </w:p>
    <w:p w:rsidR="00313EF3" w:rsidRDefault="00313EF3" w:rsidP="00313EF3">
      <w:pPr>
        <w:autoSpaceDE w:val="0"/>
        <w:autoSpaceDN w:val="0"/>
        <w:adjustRightInd w:val="0"/>
        <w:spacing w:after="0" w:line="240" w:lineRule="auto"/>
        <w:ind w:firstLine="993"/>
        <w:jc w:val="both"/>
        <w:rPr>
          <w:rFonts w:ascii="Times New Roman" w:eastAsia="Calibri" w:hAnsi="Times New Roman"/>
          <w:sz w:val="28"/>
          <w:szCs w:val="28"/>
        </w:rPr>
      </w:pPr>
      <w:r>
        <w:rPr>
          <w:rFonts w:ascii="Times New Roman" w:eastAsia="Calibri" w:hAnsi="Times New Roman"/>
          <w:sz w:val="28"/>
          <w:szCs w:val="28"/>
        </w:rPr>
        <w:t xml:space="preserve">2.3.4.1. работникам, оказывающим психолого-педагогическую, медицинскую и социальную помощь обучающимся, испытывающим трудности в освоении основных общеобразовательных программ, развитии и социальной адаптации, - в размере 20 процентов к окладу (должностному окладу), рассчитанного пропорционально отработанному времени, ставки </w:t>
      </w:r>
      <w:r>
        <w:rPr>
          <w:rFonts w:ascii="Times New Roman" w:eastAsia="Calibri" w:hAnsi="Times New Roman"/>
          <w:sz w:val="28"/>
          <w:szCs w:val="28"/>
        </w:rPr>
        <w:lastRenderedPageBreak/>
        <w:t>заработной платы, которой соответствует данная специфика, исчисленной с учетом фактической педагогической нагрузки;</w:t>
      </w:r>
    </w:p>
    <w:p w:rsidR="00313EF3" w:rsidRDefault="00313EF3" w:rsidP="00313EF3">
      <w:pPr>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2.3.4.2.  Педагогическим работникам за наличие установленной:</w:t>
      </w:r>
    </w:p>
    <w:p w:rsidR="00313EF3" w:rsidRDefault="00313EF3" w:rsidP="00313EF3">
      <w:pPr>
        <w:spacing w:after="0" w:line="240" w:lineRule="auto"/>
        <w:ind w:firstLine="993"/>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второй квалификационной категории в размере 5 процентов к окладу (должностному окладу), ставке заработной </w:t>
      </w:r>
      <w:r w:rsidR="001F0EAF">
        <w:rPr>
          <w:rFonts w:ascii="Times New Roman" w:hAnsi="Times New Roman"/>
          <w:sz w:val="28"/>
          <w:szCs w:val="28"/>
        </w:rPr>
        <w:t>платы,</w:t>
      </w:r>
      <w:r>
        <w:rPr>
          <w:rFonts w:ascii="Times New Roman" w:hAnsi="Times New Roman"/>
          <w:sz w:val="28"/>
          <w:szCs w:val="28"/>
        </w:rPr>
        <w:t xml:space="preserve"> рас</w:t>
      </w:r>
      <w:r w:rsidR="001F0EAF">
        <w:rPr>
          <w:rFonts w:ascii="Times New Roman" w:hAnsi="Times New Roman"/>
          <w:sz w:val="28"/>
          <w:szCs w:val="28"/>
        </w:rPr>
        <w:t>с</w:t>
      </w:r>
      <w:r>
        <w:rPr>
          <w:rFonts w:ascii="Times New Roman" w:hAnsi="Times New Roman"/>
          <w:sz w:val="28"/>
          <w:szCs w:val="28"/>
        </w:rPr>
        <w:t xml:space="preserve">читанному и отработанному времени ставке заработной платы, которой соответствует данная специфика, исчисленной с учетом фактической педагогической </w:t>
      </w:r>
      <w:r w:rsidR="001F0EAF">
        <w:rPr>
          <w:rFonts w:ascii="Times New Roman" w:hAnsi="Times New Roman"/>
          <w:sz w:val="28"/>
          <w:szCs w:val="28"/>
        </w:rPr>
        <w:t>нагрузки;</w:t>
      </w:r>
    </w:p>
    <w:p w:rsidR="00313EF3" w:rsidRDefault="00313EF3" w:rsidP="00313EF3">
      <w:pPr>
        <w:spacing w:after="0" w:line="240" w:lineRule="auto"/>
        <w:ind w:firstLine="993"/>
        <w:jc w:val="both"/>
        <w:rPr>
          <w:rFonts w:ascii="Times New Roman" w:hAnsi="Times New Roman"/>
          <w:sz w:val="28"/>
          <w:szCs w:val="28"/>
        </w:rPr>
      </w:pPr>
      <w:r>
        <w:rPr>
          <w:rFonts w:ascii="Times New Roman" w:hAnsi="Times New Roman"/>
          <w:sz w:val="28"/>
          <w:szCs w:val="28"/>
        </w:rPr>
        <w:t>- первой квалификационной категории в размере 10 процентов к окладу (должностному окладу), ставке заработной платы;</w:t>
      </w:r>
    </w:p>
    <w:p w:rsidR="00313EF3" w:rsidRDefault="00313EF3" w:rsidP="00313EF3">
      <w:pPr>
        <w:spacing w:after="0" w:line="240" w:lineRule="auto"/>
        <w:ind w:firstLine="993"/>
        <w:jc w:val="both"/>
        <w:rPr>
          <w:rFonts w:ascii="Times New Roman" w:hAnsi="Times New Roman"/>
          <w:sz w:val="28"/>
          <w:szCs w:val="28"/>
        </w:rPr>
      </w:pPr>
      <w:r>
        <w:rPr>
          <w:rFonts w:ascii="Times New Roman" w:hAnsi="Times New Roman"/>
          <w:sz w:val="28"/>
          <w:szCs w:val="28"/>
        </w:rPr>
        <w:t xml:space="preserve">- высшей квалификационной категории в размере 15 процентов к окладу (должностному окладу), ставке заработной </w:t>
      </w:r>
      <w:r w:rsidR="001F0EAF">
        <w:rPr>
          <w:rFonts w:ascii="Times New Roman" w:hAnsi="Times New Roman"/>
          <w:sz w:val="28"/>
          <w:szCs w:val="28"/>
        </w:rPr>
        <w:t>платы.</w:t>
      </w:r>
    </w:p>
    <w:p w:rsidR="00313EF3" w:rsidRDefault="00313EF3" w:rsidP="00313EF3">
      <w:pPr>
        <w:pStyle w:val="1"/>
        <w:spacing w:after="0" w:line="240" w:lineRule="auto"/>
        <w:ind w:left="0" w:firstLine="851"/>
        <w:jc w:val="both"/>
        <w:rPr>
          <w:rFonts w:ascii="Times New Roman" w:hAnsi="Times New Roman"/>
          <w:b/>
          <w:sz w:val="28"/>
          <w:szCs w:val="28"/>
        </w:rPr>
      </w:pPr>
      <w:r>
        <w:rPr>
          <w:rFonts w:ascii="Times New Roman" w:hAnsi="Times New Roman"/>
          <w:b/>
          <w:sz w:val="28"/>
          <w:szCs w:val="28"/>
        </w:rPr>
        <w:t>2.3.5. Надбавка за выслугу лет</w:t>
      </w:r>
    </w:p>
    <w:p w:rsidR="00313EF3" w:rsidRDefault="00313EF3" w:rsidP="00313EF3">
      <w:pPr>
        <w:pStyle w:val="1"/>
        <w:spacing w:after="0" w:line="240" w:lineRule="auto"/>
        <w:ind w:left="0" w:firstLine="851"/>
        <w:jc w:val="both"/>
        <w:rPr>
          <w:rFonts w:ascii="Times New Roman" w:eastAsia="Calibri" w:hAnsi="Times New Roman"/>
          <w:sz w:val="28"/>
          <w:szCs w:val="28"/>
          <w:lang w:eastAsia="ru-RU"/>
        </w:rPr>
      </w:pPr>
      <w:r>
        <w:rPr>
          <w:rFonts w:ascii="Times New Roman" w:eastAsia="Calibri" w:hAnsi="Times New Roman"/>
          <w:sz w:val="28"/>
          <w:szCs w:val="28"/>
          <w:lang w:eastAsia="ru-RU"/>
        </w:rPr>
        <w:t>Р</w:t>
      </w:r>
      <w:r>
        <w:rPr>
          <w:rFonts w:ascii="Times New Roman" w:eastAsia="Calibri" w:hAnsi="Times New Roman"/>
          <w:bCs/>
          <w:sz w:val="28"/>
          <w:szCs w:val="28"/>
          <w:lang w:eastAsia="ru-RU"/>
        </w:rPr>
        <w:t xml:space="preserve">азмеры, условия и порядка выплаты ежемесячной надбавки за выслугу лет к должностному окладу работникам </w:t>
      </w:r>
      <w:r>
        <w:rPr>
          <w:rFonts w:ascii="Times New Roman" w:eastAsia="Calibri" w:hAnsi="Times New Roman"/>
          <w:sz w:val="28"/>
          <w:szCs w:val="28"/>
          <w:lang w:eastAsia="ru-RU"/>
        </w:rPr>
        <w:t>Организации утверждается локальным актом в соответствии с нормами действующего законодательства.</w:t>
      </w:r>
    </w:p>
    <w:p w:rsidR="00313EF3" w:rsidRDefault="00313EF3" w:rsidP="00313EF3">
      <w:pPr>
        <w:spacing w:after="0" w:line="240" w:lineRule="auto"/>
        <w:ind w:firstLine="993"/>
        <w:jc w:val="both"/>
        <w:rPr>
          <w:rFonts w:ascii="Times New Roman" w:hAnsi="Times New Roman"/>
          <w:bCs/>
          <w:sz w:val="28"/>
          <w:szCs w:val="28"/>
        </w:rPr>
      </w:pPr>
      <w:r>
        <w:rPr>
          <w:rFonts w:ascii="Times New Roman" w:hAnsi="Times New Roman"/>
          <w:bCs/>
          <w:sz w:val="28"/>
          <w:szCs w:val="28"/>
        </w:rPr>
        <w:t>2.3.5.</w:t>
      </w:r>
      <w:r w:rsidR="001F0EAF">
        <w:rPr>
          <w:rFonts w:ascii="Times New Roman" w:hAnsi="Times New Roman"/>
          <w:bCs/>
          <w:sz w:val="28"/>
          <w:szCs w:val="28"/>
        </w:rPr>
        <w:t>1. Условия</w:t>
      </w:r>
      <w:r>
        <w:rPr>
          <w:rFonts w:ascii="Times New Roman" w:hAnsi="Times New Roman"/>
          <w:bCs/>
          <w:sz w:val="28"/>
          <w:szCs w:val="28"/>
        </w:rPr>
        <w:t xml:space="preserve"> выплаты ежемесячной надбавки за выслугу лет</w:t>
      </w:r>
    </w:p>
    <w:p w:rsidR="00313EF3" w:rsidRDefault="00313EF3" w:rsidP="00313EF3">
      <w:pPr>
        <w:spacing w:after="0" w:line="240" w:lineRule="auto"/>
        <w:ind w:firstLine="993"/>
        <w:jc w:val="both"/>
        <w:rPr>
          <w:rFonts w:ascii="Times New Roman" w:hAnsi="Times New Roman"/>
          <w:sz w:val="28"/>
          <w:szCs w:val="28"/>
        </w:rPr>
      </w:pPr>
      <w:r>
        <w:rPr>
          <w:rFonts w:ascii="Times New Roman" w:hAnsi="Times New Roman"/>
          <w:bCs/>
          <w:sz w:val="28"/>
          <w:szCs w:val="28"/>
        </w:rPr>
        <w:t xml:space="preserve">Ежемесячная надбавка за выслугу лет к должностному окладу предусмотрена </w:t>
      </w:r>
      <w:r>
        <w:rPr>
          <w:rFonts w:ascii="Times New Roman" w:hAnsi="Times New Roman"/>
          <w:sz w:val="28"/>
          <w:szCs w:val="28"/>
        </w:rPr>
        <w:t>следующим категориям работников муниципальных образовательных организаций:</w:t>
      </w:r>
    </w:p>
    <w:p w:rsidR="00313EF3" w:rsidRDefault="00313EF3" w:rsidP="00313EF3">
      <w:pPr>
        <w:pStyle w:val="a9"/>
        <w:numPr>
          <w:ilvl w:val="0"/>
          <w:numId w:val="6"/>
        </w:numPr>
        <w:spacing w:after="0" w:line="240" w:lineRule="auto"/>
        <w:ind w:left="0" w:firstLine="993"/>
        <w:jc w:val="both"/>
        <w:rPr>
          <w:rFonts w:ascii="Times New Roman" w:hAnsi="Times New Roman"/>
          <w:sz w:val="28"/>
          <w:szCs w:val="28"/>
          <w:lang w:eastAsia="ru-RU"/>
        </w:rPr>
      </w:pPr>
      <w:r>
        <w:rPr>
          <w:rFonts w:ascii="Times New Roman" w:hAnsi="Times New Roman"/>
          <w:sz w:val="28"/>
          <w:szCs w:val="28"/>
          <w:lang w:eastAsia="ru-RU"/>
        </w:rPr>
        <w:t>руководителю образовательной организации;</w:t>
      </w:r>
    </w:p>
    <w:p w:rsidR="00313EF3" w:rsidRDefault="00313EF3" w:rsidP="00313EF3">
      <w:pPr>
        <w:pStyle w:val="a9"/>
        <w:numPr>
          <w:ilvl w:val="0"/>
          <w:numId w:val="7"/>
        </w:numPr>
        <w:spacing w:after="0" w:line="240" w:lineRule="auto"/>
        <w:ind w:left="0" w:firstLine="993"/>
        <w:jc w:val="both"/>
        <w:rPr>
          <w:rFonts w:ascii="Times New Roman" w:hAnsi="Times New Roman"/>
          <w:sz w:val="28"/>
          <w:szCs w:val="28"/>
          <w:lang w:eastAsia="ru-RU"/>
        </w:rPr>
      </w:pPr>
      <w:r>
        <w:rPr>
          <w:rFonts w:ascii="Times New Roman" w:hAnsi="Times New Roman"/>
          <w:sz w:val="28"/>
          <w:szCs w:val="28"/>
          <w:lang w:eastAsia="ru-RU"/>
        </w:rPr>
        <w:t>заместителям руководителя образовательной организации;</w:t>
      </w:r>
    </w:p>
    <w:p w:rsidR="00313EF3" w:rsidRDefault="00313EF3" w:rsidP="00313EF3">
      <w:pPr>
        <w:pStyle w:val="a9"/>
        <w:numPr>
          <w:ilvl w:val="0"/>
          <w:numId w:val="7"/>
        </w:numPr>
        <w:spacing w:after="0" w:line="240" w:lineRule="auto"/>
        <w:ind w:left="0" w:firstLine="993"/>
        <w:jc w:val="both"/>
        <w:rPr>
          <w:rFonts w:ascii="Times New Roman" w:hAnsi="Times New Roman"/>
          <w:sz w:val="28"/>
          <w:szCs w:val="28"/>
          <w:lang w:eastAsia="ru-RU"/>
        </w:rPr>
      </w:pPr>
      <w:r>
        <w:rPr>
          <w:rFonts w:ascii="Times New Roman" w:hAnsi="Times New Roman"/>
          <w:sz w:val="28"/>
          <w:szCs w:val="28"/>
          <w:lang w:eastAsia="ru-RU"/>
        </w:rPr>
        <w:t>педагогическим работникам;</w:t>
      </w:r>
    </w:p>
    <w:p w:rsidR="00313EF3" w:rsidRDefault="00313EF3" w:rsidP="00313EF3">
      <w:pPr>
        <w:pStyle w:val="a9"/>
        <w:numPr>
          <w:ilvl w:val="0"/>
          <w:numId w:val="7"/>
        </w:numPr>
        <w:spacing w:after="0" w:line="240" w:lineRule="auto"/>
        <w:ind w:left="0" w:firstLine="993"/>
        <w:jc w:val="both"/>
        <w:rPr>
          <w:rFonts w:ascii="Times New Roman" w:hAnsi="Times New Roman"/>
          <w:sz w:val="28"/>
          <w:szCs w:val="28"/>
          <w:lang w:eastAsia="ru-RU"/>
        </w:rPr>
      </w:pPr>
      <w:r>
        <w:rPr>
          <w:rFonts w:ascii="Times New Roman" w:hAnsi="Times New Roman"/>
          <w:sz w:val="28"/>
          <w:szCs w:val="28"/>
          <w:lang w:eastAsia="ru-RU"/>
        </w:rPr>
        <w:t>главному бухгалтеру и работникам бухгалтерии;</w:t>
      </w:r>
    </w:p>
    <w:p w:rsidR="00313EF3" w:rsidRDefault="001F0EAF" w:rsidP="00313EF3">
      <w:pPr>
        <w:pStyle w:val="a9"/>
        <w:numPr>
          <w:ilvl w:val="0"/>
          <w:numId w:val="7"/>
        </w:numPr>
        <w:spacing w:after="0" w:line="240" w:lineRule="auto"/>
        <w:ind w:left="0" w:firstLine="993"/>
        <w:jc w:val="both"/>
        <w:rPr>
          <w:rFonts w:ascii="Times New Roman" w:hAnsi="Times New Roman"/>
          <w:sz w:val="28"/>
          <w:szCs w:val="28"/>
          <w:lang w:eastAsia="ru-RU"/>
        </w:rPr>
      </w:pPr>
      <w:r>
        <w:rPr>
          <w:rFonts w:ascii="Times New Roman" w:hAnsi="Times New Roman"/>
          <w:sz w:val="28"/>
          <w:szCs w:val="28"/>
          <w:lang w:eastAsia="ru-RU"/>
        </w:rPr>
        <w:t>работникам, относящимся</w:t>
      </w:r>
      <w:r w:rsidR="00313EF3">
        <w:rPr>
          <w:rFonts w:ascii="Times New Roman" w:hAnsi="Times New Roman"/>
          <w:sz w:val="28"/>
          <w:szCs w:val="28"/>
          <w:lang w:eastAsia="ru-RU"/>
        </w:rPr>
        <w:t xml:space="preserve">    к     учебно-</w:t>
      </w:r>
      <w:r>
        <w:rPr>
          <w:rFonts w:ascii="Times New Roman" w:hAnsi="Times New Roman"/>
          <w:sz w:val="28"/>
          <w:szCs w:val="28"/>
          <w:lang w:eastAsia="ru-RU"/>
        </w:rPr>
        <w:t>вспомогательному и</w:t>
      </w:r>
      <w:r w:rsidR="00313EF3">
        <w:rPr>
          <w:rFonts w:ascii="Times New Roman" w:hAnsi="Times New Roman"/>
          <w:sz w:val="28"/>
          <w:szCs w:val="28"/>
          <w:lang w:eastAsia="ru-RU"/>
        </w:rPr>
        <w:t xml:space="preserve">    прочему персоналу.</w:t>
      </w:r>
    </w:p>
    <w:p w:rsidR="00313EF3" w:rsidRDefault="00313EF3" w:rsidP="00313EF3">
      <w:pPr>
        <w:spacing w:after="0" w:line="240" w:lineRule="auto"/>
        <w:ind w:firstLine="993"/>
        <w:jc w:val="both"/>
        <w:rPr>
          <w:rFonts w:ascii="Times New Roman" w:hAnsi="Times New Roman"/>
          <w:sz w:val="28"/>
          <w:szCs w:val="28"/>
        </w:rPr>
      </w:pPr>
      <w:r>
        <w:rPr>
          <w:rFonts w:ascii="Times New Roman" w:hAnsi="Times New Roman"/>
          <w:sz w:val="28"/>
          <w:szCs w:val="28"/>
          <w:lang w:bidi="he-IL"/>
        </w:rPr>
        <w:t>Основным документом для определения стажа работы, дающего право на получение ежемесячной стимулирующей выплаты, является трудовая книжка.</w:t>
      </w:r>
    </w:p>
    <w:p w:rsidR="00313EF3" w:rsidRDefault="00313EF3" w:rsidP="00313EF3">
      <w:pPr>
        <w:spacing w:after="0" w:line="240" w:lineRule="auto"/>
        <w:ind w:firstLine="993"/>
        <w:jc w:val="both"/>
        <w:rPr>
          <w:rFonts w:ascii="Times New Roman" w:hAnsi="Times New Roman"/>
          <w:sz w:val="28"/>
          <w:szCs w:val="28"/>
        </w:rPr>
      </w:pPr>
      <w:r>
        <w:rPr>
          <w:rFonts w:ascii="Times New Roman" w:hAnsi="Times New Roman"/>
          <w:sz w:val="28"/>
          <w:szCs w:val="28"/>
        </w:rPr>
        <w:t xml:space="preserve">Стаж работы определяется ежегодно на 1 сентября текущего </w:t>
      </w:r>
      <w:r w:rsidR="001F0EAF">
        <w:rPr>
          <w:rFonts w:ascii="Times New Roman" w:hAnsi="Times New Roman"/>
          <w:sz w:val="28"/>
          <w:szCs w:val="28"/>
        </w:rPr>
        <w:t>года комиссией</w:t>
      </w:r>
      <w:r>
        <w:rPr>
          <w:rFonts w:ascii="Times New Roman" w:hAnsi="Times New Roman"/>
          <w:sz w:val="28"/>
          <w:szCs w:val="28"/>
        </w:rPr>
        <w:t xml:space="preserve">, создаваемой руководителем </w:t>
      </w:r>
      <w:r w:rsidR="001F0EAF">
        <w:rPr>
          <w:rFonts w:ascii="Times New Roman" w:hAnsi="Times New Roman"/>
          <w:sz w:val="28"/>
          <w:szCs w:val="28"/>
        </w:rPr>
        <w:t>Организации приучастии выборного</w:t>
      </w:r>
      <w:r>
        <w:rPr>
          <w:rFonts w:ascii="Times New Roman" w:hAnsi="Times New Roman"/>
          <w:sz w:val="28"/>
          <w:szCs w:val="28"/>
        </w:rPr>
        <w:t xml:space="preserve"> органа первичной профсоюзной организации. Протокол заседания комиссии является основанием для </w:t>
      </w:r>
      <w:r w:rsidR="001F0EAF">
        <w:rPr>
          <w:rFonts w:ascii="Times New Roman" w:hAnsi="Times New Roman"/>
          <w:sz w:val="28"/>
          <w:szCs w:val="28"/>
        </w:rPr>
        <w:t>приказа руководителя</w:t>
      </w:r>
      <w:r>
        <w:rPr>
          <w:rFonts w:ascii="Times New Roman" w:hAnsi="Times New Roman"/>
          <w:sz w:val="28"/>
          <w:szCs w:val="28"/>
        </w:rPr>
        <w:t xml:space="preserve"> о назначении работнику стимулирующей надбавки за выслугу лет.</w:t>
      </w:r>
    </w:p>
    <w:p w:rsidR="00313EF3" w:rsidRDefault="00313EF3" w:rsidP="00313EF3">
      <w:pPr>
        <w:tabs>
          <w:tab w:val="left" w:pos="547"/>
        </w:tabs>
        <w:autoSpaceDE w:val="0"/>
        <w:autoSpaceDN w:val="0"/>
        <w:adjustRightInd w:val="0"/>
        <w:spacing w:after="0" w:line="240" w:lineRule="auto"/>
        <w:ind w:firstLine="993"/>
        <w:jc w:val="both"/>
        <w:rPr>
          <w:rFonts w:ascii="Times New Roman" w:hAnsi="Times New Roman"/>
          <w:sz w:val="28"/>
          <w:szCs w:val="28"/>
          <w:lang w:bidi="he-IL"/>
        </w:rPr>
      </w:pPr>
      <w:r>
        <w:rPr>
          <w:rFonts w:ascii="Times New Roman" w:hAnsi="Times New Roman"/>
          <w:sz w:val="28"/>
          <w:szCs w:val="28"/>
          <w:lang w:bidi="he-IL"/>
        </w:rPr>
        <w:t xml:space="preserve">В стаж работы, дающей право на получение надбавки за выслугу </w:t>
      </w:r>
      <w:r w:rsidR="001F0EAF">
        <w:rPr>
          <w:rFonts w:ascii="Times New Roman" w:hAnsi="Times New Roman"/>
          <w:sz w:val="28"/>
          <w:szCs w:val="28"/>
          <w:lang w:bidi="he-IL"/>
        </w:rPr>
        <w:t>лет, включаются также</w:t>
      </w:r>
      <w:r>
        <w:rPr>
          <w:rFonts w:ascii="Times New Roman" w:hAnsi="Times New Roman"/>
          <w:sz w:val="28"/>
          <w:szCs w:val="28"/>
          <w:lang w:bidi="he-IL"/>
        </w:rPr>
        <w:t xml:space="preserve"> следующие периоды:</w:t>
      </w:r>
    </w:p>
    <w:p w:rsidR="00313EF3" w:rsidRDefault="00313EF3" w:rsidP="00313EF3">
      <w:pPr>
        <w:numPr>
          <w:ilvl w:val="0"/>
          <w:numId w:val="7"/>
        </w:numPr>
        <w:tabs>
          <w:tab w:val="left" w:pos="547"/>
          <w:tab w:val="left" w:pos="1418"/>
        </w:tabs>
        <w:autoSpaceDE w:val="0"/>
        <w:autoSpaceDN w:val="0"/>
        <w:adjustRightInd w:val="0"/>
        <w:spacing w:after="0" w:line="240" w:lineRule="auto"/>
        <w:ind w:left="0" w:firstLine="993"/>
        <w:contextualSpacing/>
        <w:jc w:val="both"/>
        <w:rPr>
          <w:rFonts w:ascii="Times New Roman" w:hAnsi="Times New Roman"/>
          <w:sz w:val="28"/>
          <w:szCs w:val="28"/>
          <w:lang w:bidi="he-IL"/>
        </w:rPr>
      </w:pPr>
      <w:r>
        <w:rPr>
          <w:rFonts w:ascii="Times New Roman" w:hAnsi="Times New Roman"/>
          <w:sz w:val="28"/>
          <w:szCs w:val="28"/>
          <w:lang w:bidi="he-IL"/>
        </w:rPr>
        <w:t>время отпуска по уходу за ребенком до достижения им возраста трех лет, если работник состоял в трудовых отношениях с образовательной организацией;</w:t>
      </w:r>
    </w:p>
    <w:p w:rsidR="00313EF3" w:rsidRDefault="00313EF3" w:rsidP="00313EF3">
      <w:pPr>
        <w:numPr>
          <w:ilvl w:val="0"/>
          <w:numId w:val="7"/>
        </w:numPr>
        <w:tabs>
          <w:tab w:val="left" w:pos="547"/>
          <w:tab w:val="left" w:pos="1418"/>
        </w:tabs>
        <w:autoSpaceDE w:val="0"/>
        <w:autoSpaceDN w:val="0"/>
        <w:adjustRightInd w:val="0"/>
        <w:spacing w:after="0" w:line="240" w:lineRule="auto"/>
        <w:ind w:left="0" w:firstLine="993"/>
        <w:contextualSpacing/>
        <w:jc w:val="both"/>
        <w:rPr>
          <w:rFonts w:ascii="Times New Roman" w:hAnsi="Times New Roman"/>
          <w:sz w:val="28"/>
          <w:szCs w:val="28"/>
          <w:lang w:bidi="he-IL"/>
        </w:rPr>
      </w:pPr>
      <w:r>
        <w:rPr>
          <w:rFonts w:ascii="Times New Roman" w:hAnsi="Times New Roman"/>
          <w:sz w:val="28"/>
          <w:szCs w:val="28"/>
          <w:lang w:bidi="he-IL"/>
        </w:rPr>
        <w:t xml:space="preserve">время обучения </w:t>
      </w:r>
      <w:r w:rsidR="001F0EAF">
        <w:rPr>
          <w:rFonts w:ascii="Times New Roman" w:hAnsi="Times New Roman"/>
          <w:sz w:val="28"/>
          <w:szCs w:val="28"/>
          <w:lang w:bidi="he-IL"/>
        </w:rPr>
        <w:t>работников на</w:t>
      </w:r>
      <w:r>
        <w:rPr>
          <w:rFonts w:ascii="Times New Roman" w:hAnsi="Times New Roman"/>
          <w:sz w:val="28"/>
          <w:szCs w:val="28"/>
          <w:lang w:bidi="he-IL"/>
        </w:rPr>
        <w:t xml:space="preserve"> курсах переподготовки и повышения квалификации кадров.</w:t>
      </w:r>
    </w:p>
    <w:p w:rsidR="00313EF3" w:rsidRDefault="00313EF3" w:rsidP="00313EF3">
      <w:pPr>
        <w:pStyle w:val="a9"/>
        <w:numPr>
          <w:ilvl w:val="0"/>
          <w:numId w:val="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2.3.5.1.</w:t>
      </w:r>
      <w:r w:rsidR="001F0EAF">
        <w:rPr>
          <w:rFonts w:ascii="Times New Roman" w:hAnsi="Times New Roman"/>
          <w:sz w:val="28"/>
          <w:szCs w:val="28"/>
          <w:lang w:eastAsia="ru-RU"/>
        </w:rPr>
        <w:t>1. Порядок</w:t>
      </w:r>
      <w:r>
        <w:rPr>
          <w:rFonts w:ascii="Times New Roman" w:hAnsi="Times New Roman"/>
          <w:sz w:val="28"/>
          <w:szCs w:val="28"/>
          <w:lang w:eastAsia="ru-RU"/>
        </w:rPr>
        <w:t xml:space="preserve"> определения стажа педагогических работников муниципальных образовательных организаций.</w:t>
      </w:r>
    </w:p>
    <w:p w:rsidR="00313EF3" w:rsidRDefault="00313EF3" w:rsidP="00313EF3">
      <w:pPr>
        <w:pStyle w:val="a9"/>
        <w:numPr>
          <w:ilvl w:val="0"/>
          <w:numId w:val="7"/>
        </w:numPr>
        <w:spacing w:after="0" w:line="240" w:lineRule="auto"/>
        <w:jc w:val="both"/>
        <w:rPr>
          <w:rFonts w:ascii="Times New Roman" w:eastAsia="Arial Unicode MS" w:hAnsi="Times New Roman"/>
          <w:sz w:val="28"/>
          <w:szCs w:val="28"/>
          <w:lang w:eastAsia="ru-RU" w:bidi="he-IL"/>
        </w:rPr>
      </w:pPr>
      <w:r>
        <w:rPr>
          <w:rFonts w:ascii="Times New Roman" w:eastAsia="Arial Unicode MS" w:hAnsi="Times New Roman"/>
          <w:sz w:val="28"/>
          <w:szCs w:val="28"/>
          <w:lang w:eastAsia="ru-RU" w:bidi="he-IL"/>
        </w:rPr>
        <w:lastRenderedPageBreak/>
        <w:t xml:space="preserve"> В стаж  работы педагогических работников засчитывается педагогическая, руководящая и методическая работа в образовательных и других организациях:</w:t>
      </w:r>
    </w:p>
    <w:p w:rsidR="00313EF3" w:rsidRDefault="00313EF3" w:rsidP="00313EF3">
      <w:pPr>
        <w:autoSpaceDE w:val="0"/>
        <w:autoSpaceDN w:val="0"/>
        <w:adjustRightInd w:val="0"/>
        <w:spacing w:after="0" w:line="240" w:lineRule="auto"/>
        <w:ind w:firstLine="851"/>
        <w:jc w:val="both"/>
        <w:rPr>
          <w:rFonts w:ascii="Times New Roman" w:eastAsia="Calibri"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682"/>
      </w:tblGrid>
      <w:tr w:rsidR="00313EF3" w:rsidTr="00313EF3">
        <w:trPr>
          <w:tblHeader/>
        </w:trPr>
        <w:tc>
          <w:tcPr>
            <w:tcW w:w="3888" w:type="dxa"/>
            <w:tcBorders>
              <w:top w:val="single" w:sz="4" w:space="0" w:color="auto"/>
              <w:left w:val="single" w:sz="4" w:space="0" w:color="auto"/>
              <w:bottom w:val="single" w:sz="4" w:space="0" w:color="auto"/>
              <w:right w:val="single" w:sz="4" w:space="0" w:color="auto"/>
            </w:tcBorders>
            <w:vAlign w:val="center"/>
            <w:hideMark/>
          </w:tcPr>
          <w:p w:rsidR="00313EF3" w:rsidRDefault="00313EF3" w:rsidP="00313EF3">
            <w:pPr>
              <w:autoSpaceDE w:val="0"/>
              <w:autoSpaceDN w:val="0"/>
              <w:adjustRightInd w:val="0"/>
              <w:spacing w:after="0" w:line="240" w:lineRule="auto"/>
              <w:ind w:right="58"/>
              <w:jc w:val="center"/>
              <w:rPr>
                <w:rFonts w:ascii="Times New Roman" w:hAnsi="Times New Roman"/>
                <w:sz w:val="24"/>
                <w:szCs w:val="24"/>
                <w:lang w:bidi="he-IL"/>
              </w:rPr>
            </w:pPr>
            <w:r>
              <w:rPr>
                <w:rFonts w:ascii="Times New Roman" w:hAnsi="Times New Roman"/>
                <w:b/>
                <w:bCs/>
                <w:sz w:val="24"/>
                <w:szCs w:val="24"/>
                <w:lang w:bidi="he-IL"/>
              </w:rPr>
              <w:t>Наименование учреждений и организаций</w:t>
            </w:r>
          </w:p>
        </w:tc>
        <w:tc>
          <w:tcPr>
            <w:tcW w:w="5682" w:type="dxa"/>
            <w:tcBorders>
              <w:top w:val="single" w:sz="4" w:space="0" w:color="auto"/>
              <w:left w:val="single" w:sz="4" w:space="0" w:color="auto"/>
              <w:bottom w:val="single" w:sz="4" w:space="0" w:color="auto"/>
              <w:right w:val="single" w:sz="4" w:space="0" w:color="auto"/>
            </w:tcBorders>
            <w:vAlign w:val="center"/>
            <w:hideMark/>
          </w:tcPr>
          <w:p w:rsidR="00313EF3" w:rsidRDefault="00313EF3" w:rsidP="00313EF3">
            <w:pPr>
              <w:autoSpaceDE w:val="0"/>
              <w:autoSpaceDN w:val="0"/>
              <w:adjustRightInd w:val="0"/>
              <w:spacing w:after="0" w:line="240" w:lineRule="auto"/>
              <w:ind w:right="58"/>
              <w:jc w:val="center"/>
              <w:rPr>
                <w:rFonts w:ascii="Times New Roman" w:hAnsi="Times New Roman"/>
                <w:sz w:val="24"/>
                <w:szCs w:val="24"/>
                <w:lang w:bidi="he-IL"/>
              </w:rPr>
            </w:pPr>
            <w:r>
              <w:rPr>
                <w:rFonts w:ascii="Times New Roman" w:hAnsi="Times New Roman"/>
                <w:b/>
                <w:bCs/>
                <w:sz w:val="24"/>
                <w:szCs w:val="24"/>
                <w:lang w:bidi="he-IL"/>
              </w:rPr>
              <w:t>Наименование должностей</w:t>
            </w:r>
          </w:p>
        </w:tc>
      </w:tr>
      <w:tr w:rsidR="00313EF3" w:rsidTr="00313EF3">
        <w:tc>
          <w:tcPr>
            <w:tcW w:w="3888" w:type="dxa"/>
            <w:tcBorders>
              <w:top w:val="single" w:sz="4" w:space="0" w:color="auto"/>
              <w:left w:val="single" w:sz="4" w:space="0" w:color="auto"/>
              <w:bottom w:val="single" w:sz="4" w:space="0" w:color="auto"/>
              <w:right w:val="single" w:sz="4" w:space="0" w:color="auto"/>
            </w:tcBorders>
          </w:tcPr>
          <w:p w:rsidR="00313EF3" w:rsidRDefault="00313EF3" w:rsidP="00313EF3">
            <w:pPr>
              <w:autoSpaceDE w:val="0"/>
              <w:autoSpaceDN w:val="0"/>
              <w:adjustRightInd w:val="0"/>
              <w:spacing w:after="0" w:line="240" w:lineRule="auto"/>
              <w:jc w:val="both"/>
              <w:rPr>
                <w:rFonts w:ascii="Times New Roman" w:eastAsia="Arial Unicode MS" w:hAnsi="Times New Roman"/>
                <w:sz w:val="24"/>
                <w:szCs w:val="24"/>
                <w:lang w:bidi="he-IL"/>
              </w:rPr>
            </w:pPr>
            <w:r>
              <w:rPr>
                <w:rFonts w:ascii="Times New Roman" w:eastAsia="Arial Unicode MS" w:hAnsi="Times New Roman"/>
                <w:sz w:val="24"/>
                <w:szCs w:val="24"/>
                <w:lang w:bidi="he-IL"/>
              </w:rPr>
              <w:t xml:space="preserve">I. Образовательные организации (в том числе образовательные организации высшего образования, военные профессиональные организации и военные организации высшего образования, организации дополнительного профессионального образования (повышение квалификации рабочих и служащих); организации, осуществляющие образовательную деятельность обучающихся, нуждающихся в длительном лечении (санатории, клиники, поликлиники, больницы и др., </w:t>
            </w:r>
            <w:r>
              <w:rPr>
                <w:rFonts w:ascii="Times New Roman" w:hAnsi="Times New Roman"/>
                <w:sz w:val="24"/>
                <w:szCs w:val="24"/>
                <w:lang w:bidi="he-IL"/>
              </w:rPr>
              <w:t>а</w:t>
            </w:r>
            <w:r>
              <w:rPr>
                <w:rFonts w:ascii="Times New Roman" w:eastAsia="Arial Unicode MS" w:hAnsi="Times New Roman"/>
                <w:sz w:val="24"/>
                <w:szCs w:val="24"/>
                <w:lang w:bidi="he-IL"/>
              </w:rPr>
              <w:t>также отделения, палаты для детей в учреждениях для взрослых); организации для детей сирот и детей, оставшихся без попечения родителей.</w:t>
            </w:r>
          </w:p>
          <w:p w:rsidR="00313EF3" w:rsidRDefault="00313EF3" w:rsidP="00313EF3">
            <w:pPr>
              <w:autoSpaceDE w:val="0"/>
              <w:autoSpaceDN w:val="0"/>
              <w:adjustRightInd w:val="0"/>
              <w:spacing w:after="0" w:line="240" w:lineRule="auto"/>
              <w:ind w:right="58" w:firstLine="709"/>
              <w:jc w:val="both"/>
              <w:rPr>
                <w:rFonts w:ascii="Times New Roman" w:hAnsi="Times New Roman"/>
                <w:sz w:val="24"/>
                <w:szCs w:val="24"/>
                <w:lang w:bidi="he-IL"/>
              </w:rPr>
            </w:pPr>
          </w:p>
        </w:tc>
        <w:tc>
          <w:tcPr>
            <w:tcW w:w="5682" w:type="dxa"/>
            <w:tcBorders>
              <w:top w:val="single" w:sz="4" w:space="0" w:color="auto"/>
              <w:left w:val="single" w:sz="4" w:space="0" w:color="auto"/>
              <w:bottom w:val="single" w:sz="4" w:space="0" w:color="auto"/>
              <w:right w:val="single" w:sz="4" w:space="0" w:color="auto"/>
            </w:tcBorders>
            <w:hideMark/>
          </w:tcPr>
          <w:p w:rsidR="00313EF3" w:rsidRDefault="00313EF3" w:rsidP="00313EF3">
            <w:pPr>
              <w:autoSpaceDE w:val="0"/>
              <w:autoSpaceDN w:val="0"/>
              <w:adjustRightInd w:val="0"/>
              <w:spacing w:after="0" w:line="240" w:lineRule="auto"/>
              <w:jc w:val="both"/>
              <w:rPr>
                <w:rFonts w:ascii="Times New Roman" w:hAnsi="Times New Roman"/>
                <w:sz w:val="24"/>
                <w:szCs w:val="24"/>
                <w:lang w:bidi="he-IL"/>
              </w:rPr>
            </w:pPr>
            <w:r>
              <w:rPr>
                <w:rFonts w:ascii="Times New Roman" w:eastAsia="Arial Unicode MS" w:hAnsi="Times New Roman"/>
                <w:sz w:val="24"/>
                <w:szCs w:val="24"/>
                <w:lang w:bidi="he-IL"/>
              </w:rPr>
              <w:t>I. 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w:t>
            </w:r>
            <w:r>
              <w:rPr>
                <w:rFonts w:ascii="Times New Roman" w:hAnsi="Times New Roman"/>
                <w:sz w:val="24"/>
                <w:szCs w:val="24"/>
                <w:lang w:bidi="he-IL"/>
              </w:rPr>
              <w:t>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w:t>
            </w:r>
          </w:p>
          <w:p w:rsidR="00313EF3" w:rsidRDefault="00313EF3" w:rsidP="00313EF3">
            <w:pPr>
              <w:autoSpaceDE w:val="0"/>
              <w:autoSpaceDN w:val="0"/>
              <w:adjustRightInd w:val="0"/>
              <w:spacing w:after="0" w:line="240" w:lineRule="auto"/>
              <w:ind w:right="58" w:firstLine="709"/>
              <w:jc w:val="both"/>
              <w:rPr>
                <w:rFonts w:ascii="Times New Roman" w:hAnsi="Times New Roman"/>
                <w:sz w:val="24"/>
                <w:szCs w:val="24"/>
                <w:lang w:bidi="he-IL"/>
              </w:rPr>
            </w:pPr>
            <w:r>
              <w:rPr>
                <w:rFonts w:ascii="Times New Roman" w:hAnsi="Times New Roman"/>
                <w:sz w:val="24"/>
                <w:szCs w:val="24"/>
                <w:lang w:bidi="he-IL"/>
              </w:rPr>
              <w:t>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 профессорско-преподавательский состав (работа, служба)</w:t>
            </w:r>
          </w:p>
        </w:tc>
      </w:tr>
    </w:tbl>
    <w:p w:rsidR="00313EF3" w:rsidRDefault="00313EF3" w:rsidP="00313EF3">
      <w:pPr>
        <w:autoSpaceDE w:val="0"/>
        <w:autoSpaceDN w:val="0"/>
        <w:adjustRightInd w:val="0"/>
        <w:spacing w:after="0" w:line="240" w:lineRule="auto"/>
        <w:ind w:firstLine="993"/>
        <w:jc w:val="both"/>
        <w:rPr>
          <w:rFonts w:ascii="Times New Roman" w:eastAsia="Calibri" w:hAnsi="Times New Roman"/>
          <w:sz w:val="28"/>
          <w:szCs w:val="28"/>
        </w:rPr>
      </w:pPr>
    </w:p>
    <w:p w:rsidR="00313EF3" w:rsidRDefault="00313EF3" w:rsidP="00313EF3">
      <w:pPr>
        <w:autoSpaceDE w:val="0"/>
        <w:autoSpaceDN w:val="0"/>
        <w:adjustRightInd w:val="0"/>
        <w:spacing w:after="0" w:line="240" w:lineRule="auto"/>
        <w:ind w:firstLine="993"/>
        <w:jc w:val="both"/>
        <w:rPr>
          <w:rFonts w:ascii="Times New Roman" w:eastAsia="Calibri"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17"/>
      </w:tblGrid>
      <w:tr w:rsidR="00313EF3" w:rsidTr="00313EF3">
        <w:trPr>
          <w:trHeight w:val="1399"/>
        </w:trPr>
        <w:tc>
          <w:tcPr>
            <w:tcW w:w="5353" w:type="dxa"/>
            <w:tcBorders>
              <w:top w:val="single" w:sz="4" w:space="0" w:color="auto"/>
              <w:left w:val="single" w:sz="4" w:space="0" w:color="auto"/>
              <w:bottom w:val="single" w:sz="4" w:space="0" w:color="auto"/>
              <w:right w:val="single" w:sz="4" w:space="0" w:color="auto"/>
            </w:tcBorders>
            <w:hideMark/>
          </w:tcPr>
          <w:p w:rsidR="00313EF3" w:rsidRDefault="00313EF3" w:rsidP="00313EF3">
            <w:pPr>
              <w:autoSpaceDE w:val="0"/>
              <w:autoSpaceDN w:val="0"/>
              <w:adjustRightInd w:val="0"/>
              <w:spacing w:after="0" w:line="240" w:lineRule="auto"/>
              <w:jc w:val="both"/>
              <w:rPr>
                <w:rFonts w:ascii="Times New Roman" w:hAnsi="Times New Roman"/>
                <w:sz w:val="24"/>
                <w:szCs w:val="24"/>
                <w:lang w:bidi="he-IL"/>
              </w:rPr>
            </w:pPr>
            <w:r>
              <w:rPr>
                <w:rFonts w:ascii="Times New Roman" w:hAnsi="Times New Roman"/>
                <w:sz w:val="24"/>
                <w:szCs w:val="24"/>
                <w:lang w:bidi="he-IL"/>
              </w:rPr>
              <w:lastRenderedPageBreak/>
              <w:t>2. Методические (учебно –</w:t>
            </w:r>
          </w:p>
          <w:p w:rsidR="00313EF3" w:rsidRDefault="00313EF3" w:rsidP="00313EF3">
            <w:pPr>
              <w:autoSpaceDE w:val="0"/>
              <w:autoSpaceDN w:val="0"/>
              <w:adjustRightInd w:val="0"/>
              <w:spacing w:after="0" w:line="240" w:lineRule="auto"/>
              <w:ind w:right="-14"/>
              <w:jc w:val="both"/>
              <w:rPr>
                <w:rFonts w:ascii="Times New Roman" w:hAnsi="Times New Roman"/>
                <w:sz w:val="24"/>
                <w:szCs w:val="24"/>
                <w:lang w:bidi="he-IL"/>
              </w:rPr>
            </w:pPr>
            <w:r>
              <w:rPr>
                <w:rFonts w:ascii="Times New Roman" w:hAnsi="Times New Roman"/>
                <w:sz w:val="24"/>
                <w:szCs w:val="24"/>
                <w:lang w:bidi="he-IL"/>
              </w:rPr>
              <w:t>методические) организации всех наименований (независимо от ведомственной подчиненности)</w:t>
            </w:r>
          </w:p>
        </w:tc>
        <w:tc>
          <w:tcPr>
            <w:tcW w:w="4217" w:type="dxa"/>
            <w:tcBorders>
              <w:top w:val="single" w:sz="4" w:space="0" w:color="auto"/>
              <w:left w:val="single" w:sz="4" w:space="0" w:color="auto"/>
              <w:bottom w:val="single" w:sz="4" w:space="0" w:color="auto"/>
              <w:right w:val="single" w:sz="4" w:space="0" w:color="auto"/>
            </w:tcBorders>
            <w:hideMark/>
          </w:tcPr>
          <w:p w:rsidR="00313EF3" w:rsidRDefault="00313EF3" w:rsidP="00313EF3">
            <w:pPr>
              <w:autoSpaceDE w:val="0"/>
              <w:autoSpaceDN w:val="0"/>
              <w:adjustRightInd w:val="0"/>
              <w:spacing w:after="0" w:line="240" w:lineRule="auto"/>
              <w:rPr>
                <w:rFonts w:ascii="Times New Roman" w:hAnsi="Times New Roman"/>
                <w:sz w:val="24"/>
                <w:szCs w:val="24"/>
                <w:lang w:bidi="he-IL"/>
              </w:rPr>
            </w:pPr>
            <w:r>
              <w:rPr>
                <w:rFonts w:ascii="Times New Roman" w:hAnsi="Times New Roman"/>
                <w:sz w:val="24"/>
                <w:szCs w:val="24"/>
                <w:lang w:bidi="he-IL"/>
              </w:rPr>
              <w:t>III. 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313EF3" w:rsidTr="00313EF3">
        <w:tc>
          <w:tcPr>
            <w:tcW w:w="5353" w:type="dxa"/>
            <w:tcBorders>
              <w:top w:val="single" w:sz="4" w:space="0" w:color="auto"/>
              <w:left w:val="single" w:sz="4" w:space="0" w:color="auto"/>
              <w:bottom w:val="single" w:sz="4" w:space="0" w:color="auto"/>
              <w:right w:val="single" w:sz="4" w:space="0" w:color="auto"/>
            </w:tcBorders>
          </w:tcPr>
          <w:p w:rsidR="00313EF3" w:rsidRDefault="00313EF3" w:rsidP="00313EF3">
            <w:pPr>
              <w:autoSpaceDE w:val="0"/>
              <w:autoSpaceDN w:val="0"/>
              <w:adjustRightInd w:val="0"/>
              <w:spacing w:after="0" w:line="240" w:lineRule="auto"/>
              <w:ind w:right="-14"/>
              <w:jc w:val="both"/>
              <w:rPr>
                <w:rFonts w:ascii="Times New Roman" w:hAnsi="Times New Roman"/>
                <w:sz w:val="24"/>
                <w:szCs w:val="24"/>
                <w:lang w:bidi="he-IL"/>
              </w:rPr>
            </w:pPr>
            <w:r>
              <w:rPr>
                <w:rFonts w:ascii="Times New Roman" w:hAnsi="Times New Roman"/>
                <w:sz w:val="24"/>
                <w:szCs w:val="24"/>
                <w:lang w:bidi="he-IL"/>
              </w:rPr>
              <w:t xml:space="preserve">3. 1. Органы управления образованием и органы (структурные подразделения), осуществляющие руководство образовательными организациями </w:t>
            </w:r>
            <w:r>
              <w:rPr>
                <w:rFonts w:ascii="Times New Roman" w:eastAsia="Arial Unicode MS" w:hAnsi="Times New Roman"/>
                <w:sz w:val="24"/>
                <w:szCs w:val="24"/>
                <w:lang w:bidi="he-IL"/>
              </w:rPr>
              <w:t xml:space="preserve">2. </w:t>
            </w:r>
            <w:r>
              <w:rPr>
                <w:rFonts w:ascii="Times New Roman" w:hAnsi="Times New Roman"/>
                <w:sz w:val="24"/>
                <w:szCs w:val="24"/>
                <w:lang w:bidi="he-IL"/>
              </w:rPr>
              <w:t>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p w:rsidR="00313EF3" w:rsidRDefault="00313EF3" w:rsidP="00313EF3">
            <w:pPr>
              <w:autoSpaceDE w:val="0"/>
              <w:autoSpaceDN w:val="0"/>
              <w:adjustRightInd w:val="0"/>
              <w:spacing w:after="0" w:line="240" w:lineRule="auto"/>
              <w:ind w:right="379" w:firstLine="284"/>
              <w:jc w:val="both"/>
              <w:rPr>
                <w:rFonts w:ascii="Times New Roman" w:hAnsi="Times New Roman"/>
                <w:sz w:val="24"/>
                <w:szCs w:val="24"/>
                <w:lang w:bidi="he-IL"/>
              </w:rPr>
            </w:pPr>
          </w:p>
        </w:tc>
        <w:tc>
          <w:tcPr>
            <w:tcW w:w="4217" w:type="dxa"/>
            <w:tcBorders>
              <w:top w:val="single" w:sz="4" w:space="0" w:color="auto"/>
              <w:left w:val="single" w:sz="4" w:space="0" w:color="auto"/>
              <w:bottom w:val="single" w:sz="4" w:space="0" w:color="auto"/>
              <w:right w:val="single" w:sz="4" w:space="0" w:color="auto"/>
            </w:tcBorders>
            <w:hideMark/>
          </w:tcPr>
          <w:p w:rsidR="00313EF3" w:rsidRDefault="00313EF3" w:rsidP="00313EF3">
            <w:pPr>
              <w:autoSpaceDE w:val="0"/>
              <w:autoSpaceDN w:val="0"/>
              <w:adjustRightInd w:val="0"/>
              <w:spacing w:after="0" w:line="240" w:lineRule="auto"/>
              <w:ind w:right="-2" w:firstLine="284"/>
              <w:jc w:val="both"/>
              <w:rPr>
                <w:rFonts w:ascii="Times New Roman" w:hAnsi="Times New Roman"/>
                <w:sz w:val="24"/>
                <w:szCs w:val="24"/>
                <w:lang w:bidi="he-IL"/>
              </w:rPr>
            </w:pPr>
            <w:r>
              <w:rPr>
                <w:rFonts w:ascii="Times New Roman" w:hAnsi="Times New Roman"/>
                <w:sz w:val="24"/>
                <w:szCs w:val="24"/>
                <w:lang w:val="en-US" w:bidi="he-IL"/>
              </w:rPr>
              <w:t>IV</w:t>
            </w:r>
            <w:r>
              <w:rPr>
                <w:rFonts w:ascii="Times New Roman" w:hAnsi="Times New Roman"/>
                <w:sz w:val="24"/>
                <w:szCs w:val="24"/>
                <w:lang w:bidi="he-IL"/>
              </w:rPr>
              <w:t xml:space="preserve">. </w:t>
            </w:r>
            <w:r>
              <w:rPr>
                <w:rFonts w:ascii="Times New Roman" w:eastAsia="Arial Unicode MS" w:hAnsi="Times New Roman"/>
                <w:sz w:val="24"/>
                <w:szCs w:val="24"/>
                <w:lang w:bidi="he-IL"/>
              </w:rPr>
              <w:t xml:space="preserve">1. </w:t>
            </w:r>
            <w:r>
              <w:rPr>
                <w:rFonts w:ascii="Times New Roman" w:hAnsi="Times New Roman"/>
                <w:sz w:val="24"/>
                <w:szCs w:val="24"/>
                <w:lang w:bidi="he-IL"/>
              </w:rPr>
              <w:t xml:space="preserve">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 </w:t>
            </w:r>
          </w:p>
          <w:p w:rsidR="00313EF3" w:rsidRDefault="00313EF3" w:rsidP="00313EF3">
            <w:pPr>
              <w:autoSpaceDE w:val="0"/>
              <w:autoSpaceDN w:val="0"/>
              <w:adjustRightInd w:val="0"/>
              <w:spacing w:after="0" w:line="240" w:lineRule="auto"/>
              <w:ind w:right="-2" w:firstLine="284"/>
              <w:jc w:val="both"/>
              <w:rPr>
                <w:rFonts w:ascii="Times New Roman" w:hAnsi="Times New Roman"/>
                <w:sz w:val="24"/>
                <w:szCs w:val="24"/>
                <w:lang w:bidi="he-IL"/>
              </w:rPr>
            </w:pPr>
            <w:r>
              <w:rPr>
                <w:rFonts w:ascii="Times New Roman" w:eastAsia="Arial Unicode MS" w:hAnsi="Times New Roman"/>
                <w:sz w:val="24"/>
                <w:szCs w:val="24"/>
                <w:lang w:bidi="he-IL"/>
              </w:rPr>
              <w:t xml:space="preserve">2. </w:t>
            </w:r>
            <w:r>
              <w:rPr>
                <w:rFonts w:ascii="Times New Roman" w:hAnsi="Times New Roman"/>
                <w:sz w:val="24"/>
                <w:szCs w:val="24"/>
                <w:lang w:bidi="he-IL"/>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313EF3" w:rsidTr="00313EF3">
        <w:tc>
          <w:tcPr>
            <w:tcW w:w="5353" w:type="dxa"/>
            <w:tcBorders>
              <w:top w:val="single" w:sz="4" w:space="0" w:color="auto"/>
              <w:left w:val="single" w:sz="4" w:space="0" w:color="auto"/>
              <w:bottom w:val="single" w:sz="4" w:space="0" w:color="auto"/>
              <w:right w:val="single" w:sz="4" w:space="0" w:color="auto"/>
            </w:tcBorders>
          </w:tcPr>
          <w:p w:rsidR="00313EF3" w:rsidRDefault="00313EF3" w:rsidP="00313EF3">
            <w:pPr>
              <w:autoSpaceDE w:val="0"/>
              <w:autoSpaceDN w:val="0"/>
              <w:adjustRightInd w:val="0"/>
              <w:spacing w:after="0" w:line="240" w:lineRule="auto"/>
              <w:jc w:val="both"/>
              <w:rPr>
                <w:rFonts w:ascii="Times New Roman" w:eastAsia="Arial Unicode MS" w:hAnsi="Times New Roman"/>
                <w:sz w:val="24"/>
                <w:szCs w:val="24"/>
              </w:rPr>
            </w:pPr>
            <w:r>
              <w:rPr>
                <w:rFonts w:ascii="Times New Roman" w:hAnsi="Times New Roman"/>
                <w:sz w:val="24"/>
                <w:szCs w:val="24"/>
              </w:rPr>
              <w:t>4.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w:t>
            </w:r>
          </w:p>
          <w:p w:rsidR="00313EF3" w:rsidRDefault="00313EF3" w:rsidP="00313EF3">
            <w:pPr>
              <w:autoSpaceDE w:val="0"/>
              <w:autoSpaceDN w:val="0"/>
              <w:adjustRightInd w:val="0"/>
              <w:spacing w:after="0" w:line="240" w:lineRule="auto"/>
              <w:ind w:firstLine="284"/>
              <w:jc w:val="both"/>
              <w:rPr>
                <w:rFonts w:ascii="Times New Roman" w:eastAsia="Arial Unicode MS" w:hAnsi="Times New Roman"/>
                <w:sz w:val="24"/>
                <w:szCs w:val="24"/>
                <w:lang w:bidi="he-IL"/>
              </w:rPr>
            </w:pPr>
          </w:p>
        </w:tc>
        <w:tc>
          <w:tcPr>
            <w:tcW w:w="4217" w:type="dxa"/>
            <w:tcBorders>
              <w:top w:val="single" w:sz="4" w:space="0" w:color="auto"/>
              <w:left w:val="single" w:sz="4" w:space="0" w:color="auto"/>
              <w:bottom w:val="single" w:sz="4" w:space="0" w:color="auto"/>
              <w:right w:val="single" w:sz="4" w:space="0" w:color="auto"/>
            </w:tcBorders>
            <w:hideMark/>
          </w:tcPr>
          <w:p w:rsidR="00313EF3" w:rsidRDefault="00313EF3" w:rsidP="00313EF3">
            <w:pPr>
              <w:autoSpaceDE w:val="0"/>
              <w:autoSpaceDN w:val="0"/>
              <w:adjustRightInd w:val="0"/>
              <w:spacing w:after="0" w:line="240" w:lineRule="auto"/>
              <w:jc w:val="both"/>
              <w:rPr>
                <w:rFonts w:ascii="Times New Roman" w:hAnsi="Times New Roman"/>
                <w:sz w:val="24"/>
                <w:szCs w:val="24"/>
                <w:lang w:bidi="he-IL"/>
              </w:rPr>
            </w:pPr>
            <w:r>
              <w:rPr>
                <w:rFonts w:ascii="Times New Roman" w:hAnsi="Times New Roman"/>
                <w:sz w:val="24"/>
                <w:szCs w:val="24"/>
                <w:lang w:bidi="he-IL"/>
              </w:rPr>
              <w:t>V. 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r w:rsidR="00313EF3" w:rsidTr="00313EF3">
        <w:tc>
          <w:tcPr>
            <w:tcW w:w="5353" w:type="dxa"/>
            <w:tcBorders>
              <w:top w:val="single" w:sz="4" w:space="0" w:color="auto"/>
              <w:left w:val="single" w:sz="4" w:space="0" w:color="auto"/>
              <w:bottom w:val="single" w:sz="4" w:space="0" w:color="auto"/>
              <w:right w:val="single" w:sz="4" w:space="0" w:color="auto"/>
            </w:tcBorders>
            <w:hideMark/>
          </w:tcPr>
          <w:p w:rsidR="00313EF3" w:rsidRDefault="00313EF3" w:rsidP="00313EF3">
            <w:pPr>
              <w:autoSpaceDE w:val="0"/>
              <w:autoSpaceDN w:val="0"/>
              <w:adjustRightInd w:val="0"/>
              <w:spacing w:after="0" w:line="240" w:lineRule="auto"/>
              <w:jc w:val="both"/>
              <w:rPr>
                <w:rFonts w:ascii="Times New Roman" w:hAnsi="Times New Roman"/>
                <w:sz w:val="24"/>
                <w:szCs w:val="24"/>
                <w:lang w:bidi="he-IL"/>
              </w:rPr>
            </w:pPr>
            <w:r>
              <w:rPr>
                <w:rFonts w:ascii="Times New Roman" w:hAnsi="Times New Roman"/>
                <w:sz w:val="24"/>
                <w:szCs w:val="24"/>
                <w:lang w:bidi="he-IL"/>
              </w:rPr>
              <w:t>5. Структурные подразделения образовательных организаций, обеспечивающие осуществление образовательной деятельности (общежития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
        </w:tc>
        <w:tc>
          <w:tcPr>
            <w:tcW w:w="4217" w:type="dxa"/>
            <w:tcBorders>
              <w:top w:val="single" w:sz="4" w:space="0" w:color="auto"/>
              <w:left w:val="single" w:sz="4" w:space="0" w:color="auto"/>
              <w:bottom w:val="single" w:sz="4" w:space="0" w:color="auto"/>
              <w:right w:val="single" w:sz="4" w:space="0" w:color="auto"/>
            </w:tcBorders>
            <w:hideMark/>
          </w:tcPr>
          <w:p w:rsidR="00313EF3" w:rsidRDefault="00313EF3" w:rsidP="00313EF3">
            <w:pPr>
              <w:autoSpaceDE w:val="0"/>
              <w:autoSpaceDN w:val="0"/>
              <w:adjustRightInd w:val="0"/>
              <w:spacing w:after="0" w:line="240" w:lineRule="auto"/>
              <w:jc w:val="both"/>
              <w:rPr>
                <w:rFonts w:ascii="Times New Roman" w:hAnsi="Times New Roman"/>
                <w:sz w:val="24"/>
                <w:szCs w:val="24"/>
                <w:lang w:bidi="he-IL"/>
              </w:rPr>
            </w:pPr>
            <w:r>
              <w:rPr>
                <w:rFonts w:ascii="Times New Roman" w:hAnsi="Times New Roman"/>
                <w:sz w:val="24"/>
                <w:szCs w:val="24"/>
                <w:lang w:bidi="he-IL"/>
              </w:rPr>
              <w:t>V</w:t>
            </w:r>
            <w:r>
              <w:rPr>
                <w:rFonts w:ascii="Times New Roman" w:hAnsi="Times New Roman"/>
                <w:sz w:val="24"/>
                <w:szCs w:val="24"/>
                <w:lang w:val="en-US" w:bidi="he-IL"/>
              </w:rPr>
              <w:t>I</w:t>
            </w:r>
            <w:r>
              <w:rPr>
                <w:rFonts w:ascii="Times New Roman" w:hAnsi="Times New Roman"/>
                <w:sz w:val="24"/>
                <w:szCs w:val="24"/>
                <w:lang w:bidi="he-IL"/>
              </w:rPr>
              <w:t>. 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313EF3" w:rsidTr="00313EF3">
        <w:tc>
          <w:tcPr>
            <w:tcW w:w="5353" w:type="dxa"/>
            <w:tcBorders>
              <w:top w:val="single" w:sz="4" w:space="0" w:color="auto"/>
              <w:left w:val="single" w:sz="4" w:space="0" w:color="auto"/>
              <w:bottom w:val="single" w:sz="4" w:space="0" w:color="auto"/>
              <w:right w:val="single" w:sz="4" w:space="0" w:color="auto"/>
            </w:tcBorders>
            <w:hideMark/>
          </w:tcPr>
          <w:p w:rsidR="00313EF3" w:rsidRDefault="00313EF3" w:rsidP="00313EF3">
            <w:pPr>
              <w:autoSpaceDE w:val="0"/>
              <w:autoSpaceDN w:val="0"/>
              <w:adjustRightInd w:val="0"/>
              <w:spacing w:after="0" w:line="240" w:lineRule="auto"/>
              <w:jc w:val="both"/>
              <w:rPr>
                <w:rFonts w:ascii="Times New Roman" w:hAnsi="Times New Roman"/>
                <w:sz w:val="24"/>
                <w:szCs w:val="24"/>
                <w:lang w:bidi="he-IL"/>
              </w:rPr>
            </w:pPr>
            <w:r>
              <w:rPr>
                <w:rFonts w:ascii="Times New Roman" w:hAnsi="Times New Roman"/>
                <w:sz w:val="24"/>
                <w:szCs w:val="24"/>
                <w:lang w:bidi="he-IL"/>
              </w:rPr>
              <w:t>6. Общеобразовательные организации при исправительных учреждениях уголовно-исполнительной системы.</w:t>
            </w:r>
          </w:p>
        </w:tc>
        <w:tc>
          <w:tcPr>
            <w:tcW w:w="4217" w:type="dxa"/>
            <w:tcBorders>
              <w:top w:val="single" w:sz="4" w:space="0" w:color="auto"/>
              <w:left w:val="single" w:sz="4" w:space="0" w:color="auto"/>
              <w:bottom w:val="single" w:sz="4" w:space="0" w:color="auto"/>
              <w:right w:val="single" w:sz="4" w:space="0" w:color="auto"/>
            </w:tcBorders>
            <w:hideMark/>
          </w:tcPr>
          <w:p w:rsidR="00313EF3" w:rsidRDefault="00313EF3" w:rsidP="00313EF3">
            <w:pPr>
              <w:autoSpaceDE w:val="0"/>
              <w:autoSpaceDN w:val="0"/>
              <w:adjustRightInd w:val="0"/>
              <w:spacing w:after="0" w:line="240" w:lineRule="auto"/>
              <w:jc w:val="both"/>
              <w:rPr>
                <w:rFonts w:ascii="Times New Roman" w:hAnsi="Times New Roman"/>
                <w:sz w:val="24"/>
                <w:szCs w:val="24"/>
                <w:lang w:bidi="he-IL"/>
              </w:rPr>
            </w:pPr>
            <w:r>
              <w:rPr>
                <w:rFonts w:ascii="Times New Roman" w:hAnsi="Times New Roman"/>
                <w:sz w:val="24"/>
                <w:szCs w:val="24"/>
                <w:lang w:bidi="he-IL"/>
              </w:rPr>
              <w:t>VI</w:t>
            </w:r>
            <w:r>
              <w:rPr>
                <w:rFonts w:ascii="Times New Roman" w:hAnsi="Times New Roman"/>
                <w:sz w:val="24"/>
                <w:szCs w:val="24"/>
                <w:lang w:val="en-US" w:bidi="he-IL"/>
              </w:rPr>
              <w:t>I</w:t>
            </w:r>
            <w:r>
              <w:rPr>
                <w:rFonts w:ascii="Times New Roman" w:hAnsi="Times New Roman"/>
                <w:sz w:val="24"/>
                <w:szCs w:val="24"/>
                <w:lang w:bidi="he-IL"/>
              </w:rPr>
              <w:t xml:space="preserve">. 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w:t>
            </w:r>
            <w:r>
              <w:rPr>
                <w:rFonts w:ascii="Times New Roman" w:hAnsi="Times New Roman"/>
                <w:sz w:val="24"/>
                <w:szCs w:val="24"/>
                <w:lang w:bidi="he-IL"/>
              </w:rPr>
              <w:lastRenderedPageBreak/>
              <w:t>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bl>
    <w:p w:rsidR="00313EF3" w:rsidRDefault="00313EF3" w:rsidP="00313EF3">
      <w:pPr>
        <w:autoSpaceDE w:val="0"/>
        <w:autoSpaceDN w:val="0"/>
        <w:adjustRightInd w:val="0"/>
        <w:spacing w:after="0" w:line="240" w:lineRule="auto"/>
        <w:ind w:firstLine="993"/>
        <w:jc w:val="both"/>
        <w:rPr>
          <w:rFonts w:ascii="Times New Roman" w:eastAsia="Calibri" w:hAnsi="Times New Roman"/>
          <w:sz w:val="28"/>
          <w:szCs w:val="28"/>
        </w:rPr>
      </w:pPr>
    </w:p>
    <w:p w:rsidR="00313EF3" w:rsidRDefault="00313EF3" w:rsidP="00313EF3">
      <w:pPr>
        <w:autoSpaceDE w:val="0"/>
        <w:autoSpaceDN w:val="0"/>
        <w:adjustRightInd w:val="0"/>
        <w:spacing w:after="0" w:line="240" w:lineRule="auto"/>
        <w:ind w:right="45" w:firstLine="1134"/>
        <w:jc w:val="both"/>
        <w:rPr>
          <w:rFonts w:ascii="Times New Roman" w:eastAsia="Arial Unicode MS" w:hAnsi="Times New Roman"/>
          <w:sz w:val="28"/>
          <w:szCs w:val="28"/>
          <w:lang w:bidi="he-IL"/>
        </w:rPr>
      </w:pPr>
      <w:r>
        <w:rPr>
          <w:rFonts w:ascii="Times New Roman" w:eastAsia="Arial Unicode MS" w:hAnsi="Times New Roman"/>
          <w:sz w:val="28"/>
          <w:szCs w:val="28"/>
          <w:lang w:bidi="he-IL"/>
        </w:rPr>
        <w:t xml:space="preserve">2. В стаж  работы педагогических работников засчитывается время службы в </w:t>
      </w:r>
      <w:r>
        <w:rPr>
          <w:rFonts w:ascii="Times New Roman" w:hAnsi="Times New Roman"/>
          <w:sz w:val="28"/>
          <w:szCs w:val="28"/>
          <w:lang w:bidi="he-IL"/>
        </w:rPr>
        <w:t xml:space="preserve">Вооруженных силах СССР </w:t>
      </w:r>
      <w:r>
        <w:rPr>
          <w:rFonts w:ascii="Times New Roman" w:eastAsia="Arial Unicode MS" w:hAnsi="Times New Roman"/>
          <w:sz w:val="28"/>
          <w:szCs w:val="28"/>
          <w:lang w:bidi="he-IL"/>
        </w:rPr>
        <w:t>и Российской Федерации:</w:t>
      </w:r>
    </w:p>
    <w:p w:rsidR="00313EF3" w:rsidRDefault="00313EF3" w:rsidP="00313EF3">
      <w:pPr>
        <w:autoSpaceDE w:val="0"/>
        <w:autoSpaceDN w:val="0"/>
        <w:adjustRightInd w:val="0"/>
        <w:spacing w:after="0" w:line="240" w:lineRule="auto"/>
        <w:ind w:right="45" w:firstLine="1134"/>
        <w:contextualSpacing/>
        <w:jc w:val="both"/>
        <w:rPr>
          <w:rFonts w:ascii="Times New Roman" w:hAnsi="Times New Roman"/>
          <w:bCs/>
          <w:sz w:val="28"/>
          <w:szCs w:val="28"/>
          <w:lang w:bidi="he-IL"/>
        </w:rPr>
      </w:pPr>
      <w:r>
        <w:rPr>
          <w:rFonts w:ascii="Times New Roman" w:hAnsi="Times New Roman"/>
          <w:bCs/>
          <w:iCs/>
          <w:sz w:val="28"/>
          <w:szCs w:val="28"/>
          <w:lang w:bidi="he-IL"/>
        </w:rPr>
        <w:t>а) педагогическим работникам в стаж педагогической работы засчитывается без всяких условий и ограничений в</w:t>
      </w:r>
      <w:r>
        <w:rPr>
          <w:rFonts w:ascii="Times New Roman" w:hAnsi="Times New Roman"/>
          <w:bCs/>
          <w:sz w:val="28"/>
          <w:szCs w:val="28"/>
          <w:lang w:bidi="he-IL"/>
        </w:rPr>
        <w:t>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313EF3" w:rsidRDefault="00313EF3" w:rsidP="00313EF3">
      <w:pPr>
        <w:tabs>
          <w:tab w:val="left" w:pos="427"/>
          <w:tab w:val="left" w:pos="566"/>
        </w:tabs>
        <w:autoSpaceDE w:val="0"/>
        <w:autoSpaceDN w:val="0"/>
        <w:adjustRightInd w:val="0"/>
        <w:spacing w:before="10" w:after="0" w:line="240" w:lineRule="auto"/>
        <w:ind w:right="29" w:firstLine="1134"/>
        <w:jc w:val="both"/>
        <w:rPr>
          <w:rFonts w:ascii="Times New Roman" w:hAnsi="Times New Roman"/>
          <w:sz w:val="28"/>
          <w:szCs w:val="28"/>
          <w:lang w:bidi="he-IL"/>
        </w:rPr>
      </w:pPr>
      <w:r>
        <w:rPr>
          <w:rFonts w:ascii="Times New Roman" w:hAnsi="Times New Roman"/>
          <w:bCs/>
          <w:iCs/>
          <w:sz w:val="28"/>
          <w:szCs w:val="28"/>
          <w:lang w:bidi="he-IL"/>
        </w:rPr>
        <w:t>б)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r>
        <w:rPr>
          <w:rFonts w:ascii="Times New Roman" w:hAnsi="Times New Roman"/>
          <w:bCs/>
          <w:i/>
          <w:iCs/>
          <w:sz w:val="28"/>
          <w:szCs w:val="28"/>
          <w:lang w:bidi="he-IL"/>
        </w:rPr>
        <w:t xml:space="preserve">: </w:t>
      </w:r>
      <w:r>
        <w:rPr>
          <w:rFonts w:ascii="Times New Roman" w:hAnsi="Times New Roman"/>
          <w:bCs/>
          <w:sz w:val="28"/>
          <w:szCs w:val="28"/>
          <w:lang w:bidi="he-IL"/>
        </w:rPr>
        <w:t>время службы в Вооруженных силах СССР и Российской Федерации на</w:t>
      </w:r>
      <w:r>
        <w:rPr>
          <w:rFonts w:ascii="Times New Roman" w:hAnsi="Times New Roman"/>
          <w:sz w:val="28"/>
          <w:szCs w:val="28"/>
          <w:lang w:bidi="he-IL"/>
        </w:rPr>
        <w:t xml:space="preserve"> должностях офицерского, сержантского, старшинского состава, прапорщиков и мичманов (в том чис</w:t>
      </w:r>
      <w:r>
        <w:rPr>
          <w:rFonts w:ascii="Times New Roman" w:hAnsi="Times New Roman"/>
          <w:sz w:val="28"/>
          <w:szCs w:val="28"/>
          <w:lang w:bidi="he-IL"/>
        </w:rPr>
        <w:softHyphen/>
        <w:t>ле в войсках МВД, в войсках и органах безопасности), кроме периодов, предусмотренных в пункте а);</w:t>
      </w:r>
    </w:p>
    <w:p w:rsidR="00313EF3" w:rsidRDefault="00313EF3" w:rsidP="00313EF3">
      <w:pPr>
        <w:tabs>
          <w:tab w:val="left" w:pos="0"/>
        </w:tabs>
        <w:autoSpaceDE w:val="0"/>
        <w:autoSpaceDN w:val="0"/>
        <w:adjustRightInd w:val="0"/>
        <w:spacing w:before="5" w:after="0" w:line="240" w:lineRule="auto"/>
        <w:ind w:right="53" w:firstLine="1134"/>
        <w:jc w:val="both"/>
        <w:rPr>
          <w:rFonts w:ascii="Times New Roman" w:hAnsi="Times New Roman"/>
          <w:bCs/>
          <w:iCs/>
          <w:sz w:val="28"/>
          <w:szCs w:val="28"/>
          <w:lang w:bidi="he-IL"/>
        </w:rPr>
      </w:pPr>
      <w:r>
        <w:rPr>
          <w:rFonts w:ascii="Times New Roman" w:eastAsia="Arial Unicode MS" w:hAnsi="Times New Roman"/>
          <w:sz w:val="28"/>
          <w:szCs w:val="28"/>
          <w:lang w:bidi="he-IL"/>
        </w:rPr>
        <w:t xml:space="preserve">3. В особых случаях </w:t>
      </w:r>
      <w:r>
        <w:rPr>
          <w:rFonts w:ascii="Times New Roman" w:hAnsi="Times New Roman"/>
          <w:bCs/>
          <w:iCs/>
          <w:sz w:val="28"/>
          <w:szCs w:val="28"/>
          <w:lang w:bidi="he-IL"/>
        </w:rPr>
        <w:t>педагогическим работникам в стаж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313EF3" w:rsidRDefault="00313EF3" w:rsidP="00313EF3">
      <w:pPr>
        <w:tabs>
          <w:tab w:val="left" w:pos="566"/>
          <w:tab w:val="left" w:pos="1418"/>
        </w:tabs>
        <w:autoSpaceDE w:val="0"/>
        <w:autoSpaceDN w:val="0"/>
        <w:adjustRightInd w:val="0"/>
        <w:spacing w:before="5" w:after="0" w:line="240" w:lineRule="auto"/>
        <w:ind w:right="24" w:firstLine="1134"/>
        <w:contextualSpacing/>
        <w:jc w:val="both"/>
        <w:rPr>
          <w:rFonts w:ascii="Times New Roman" w:hAnsi="Times New Roman"/>
          <w:sz w:val="28"/>
          <w:szCs w:val="28"/>
          <w:lang w:bidi="he-IL"/>
        </w:rPr>
      </w:pPr>
      <w:r>
        <w:rPr>
          <w:rFonts w:ascii="Times New Roman" w:hAnsi="Times New Roman"/>
          <w:sz w:val="28"/>
          <w:szCs w:val="28"/>
          <w:lang w:bidi="he-IL"/>
        </w:rPr>
        <w:t>а) время работы на руководящих, инспекторских, инструкторских и других должнос</w:t>
      </w:r>
      <w:r>
        <w:rPr>
          <w:rFonts w:ascii="Times New Roman" w:hAnsi="Times New Roman"/>
          <w:sz w:val="28"/>
          <w:szCs w:val="28"/>
          <w:lang w:bidi="he-IL"/>
        </w:rPr>
        <w:softHyphen/>
        <w:t>тях специалистов в аппаратах территориальных организаций (комитетах, советах) Проф</w:t>
      </w:r>
      <w:r>
        <w:rPr>
          <w:rFonts w:ascii="Times New Roman" w:hAnsi="Times New Roman"/>
          <w:sz w:val="28"/>
          <w:szCs w:val="28"/>
          <w:lang w:bidi="he-IL"/>
        </w:rPr>
        <w:softHyphen/>
        <w:t>союза работников народного образования и науки РФ (просвещения, высшей школы и на</w:t>
      </w:r>
      <w:r>
        <w:rPr>
          <w:rFonts w:ascii="Times New Roman" w:hAnsi="Times New Roman"/>
          <w:sz w:val="28"/>
          <w:szCs w:val="28"/>
          <w:lang w:bidi="he-IL"/>
        </w:rPr>
        <w:softHyphen/>
        <w:t>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комиссиях по делам несовершеннолетних и защите их прав или в отделах социально-правовой охраны несовершеннолетних, в подразделениях по предуп</w:t>
      </w:r>
      <w:r>
        <w:rPr>
          <w:rFonts w:ascii="Times New Roman" w:hAnsi="Times New Roman"/>
          <w:sz w:val="28"/>
          <w:szCs w:val="28"/>
          <w:lang w:bidi="he-IL"/>
        </w:rPr>
        <w:softHyphen/>
        <w:t>реждению правонарушений (инспекциях по делам несовершеннолетних, детских комнатах милиции) органов внутренних дел;</w:t>
      </w:r>
    </w:p>
    <w:p w:rsidR="00313EF3" w:rsidRDefault="00313EF3" w:rsidP="00313EF3">
      <w:pPr>
        <w:tabs>
          <w:tab w:val="left" w:pos="566"/>
          <w:tab w:val="left" w:pos="1418"/>
        </w:tabs>
        <w:autoSpaceDE w:val="0"/>
        <w:autoSpaceDN w:val="0"/>
        <w:adjustRightInd w:val="0"/>
        <w:spacing w:before="14" w:after="0" w:line="240" w:lineRule="auto"/>
        <w:ind w:right="14" w:firstLine="1134"/>
        <w:jc w:val="both"/>
        <w:rPr>
          <w:rFonts w:ascii="Times New Roman" w:hAnsi="Times New Roman"/>
          <w:sz w:val="28"/>
          <w:szCs w:val="28"/>
          <w:lang w:bidi="he-IL"/>
        </w:rPr>
      </w:pPr>
      <w:r>
        <w:rPr>
          <w:rFonts w:ascii="Times New Roman" w:hAnsi="Times New Roman"/>
          <w:sz w:val="28"/>
          <w:szCs w:val="28"/>
          <w:lang w:bidi="he-IL"/>
        </w:rPr>
        <w:t>б) время обучения (по очной форме) в аспирантуре, организациях высшего и средне</w:t>
      </w:r>
      <w:r>
        <w:rPr>
          <w:rFonts w:ascii="Times New Roman" w:hAnsi="Times New Roman"/>
          <w:sz w:val="28"/>
          <w:szCs w:val="28"/>
          <w:lang w:bidi="he-IL"/>
        </w:rPr>
        <w:softHyphen/>
        <w:t>го профессионального образования, имеющих государственную аккредитацию.</w:t>
      </w:r>
    </w:p>
    <w:p w:rsidR="00313EF3" w:rsidRDefault="00313EF3" w:rsidP="00313EF3">
      <w:pPr>
        <w:tabs>
          <w:tab w:val="left" w:pos="0"/>
        </w:tabs>
        <w:autoSpaceDE w:val="0"/>
        <w:autoSpaceDN w:val="0"/>
        <w:adjustRightInd w:val="0"/>
        <w:spacing w:before="14" w:after="0" w:line="240" w:lineRule="auto"/>
        <w:ind w:left="360" w:right="14"/>
        <w:contextualSpacing/>
        <w:jc w:val="both"/>
        <w:rPr>
          <w:rFonts w:ascii="Times New Roman" w:hAnsi="Times New Roman"/>
          <w:iCs/>
          <w:sz w:val="28"/>
          <w:szCs w:val="28"/>
          <w:lang w:bidi="he-IL"/>
        </w:rPr>
      </w:pPr>
      <w:r>
        <w:rPr>
          <w:rFonts w:ascii="Times New Roman" w:hAnsi="Times New Roman"/>
          <w:iCs/>
          <w:sz w:val="28"/>
          <w:szCs w:val="28"/>
          <w:lang w:bidi="he-IL"/>
        </w:rPr>
        <w:t>4.В стаж педагогической работы отдельных категорий педагогических работников помимо периодов, предусмотренных пунктами 1, 2 и 3 засчитывается:</w:t>
      </w:r>
    </w:p>
    <w:p w:rsidR="00313EF3" w:rsidRDefault="00313EF3" w:rsidP="00313EF3">
      <w:pPr>
        <w:autoSpaceDE w:val="0"/>
        <w:autoSpaceDN w:val="0"/>
        <w:adjustRightInd w:val="0"/>
        <w:spacing w:before="14" w:after="0" w:line="240" w:lineRule="auto"/>
        <w:ind w:right="14" w:firstLine="1134"/>
        <w:jc w:val="both"/>
        <w:rPr>
          <w:rFonts w:ascii="Times New Roman" w:hAnsi="Times New Roman"/>
          <w:sz w:val="28"/>
          <w:szCs w:val="28"/>
          <w:lang w:bidi="he-IL"/>
        </w:rPr>
      </w:pPr>
      <w:r>
        <w:rPr>
          <w:rFonts w:ascii="Times New Roman" w:hAnsi="Times New Roman"/>
          <w:iCs/>
          <w:sz w:val="28"/>
          <w:szCs w:val="28"/>
          <w:lang w:bidi="he-IL"/>
        </w:rPr>
        <w:lastRenderedPageBreak/>
        <w:t>а) время работы в образовательных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образовательной организации или профилю преподаваемого предмета (курса, дисциплины, кружка):</w:t>
      </w:r>
    </w:p>
    <w:p w:rsidR="00313EF3" w:rsidRDefault="00313EF3" w:rsidP="00313EF3">
      <w:pPr>
        <w:tabs>
          <w:tab w:val="left" w:pos="360"/>
          <w:tab w:val="left" w:pos="851"/>
          <w:tab w:val="left" w:pos="1276"/>
        </w:tabs>
        <w:autoSpaceDE w:val="0"/>
        <w:autoSpaceDN w:val="0"/>
        <w:adjustRightInd w:val="0"/>
        <w:spacing w:before="14" w:after="0" w:line="240" w:lineRule="auto"/>
        <w:ind w:right="10" w:firstLine="1134"/>
        <w:jc w:val="both"/>
        <w:rPr>
          <w:rFonts w:ascii="Times New Roman" w:hAnsi="Times New Roman"/>
          <w:sz w:val="28"/>
          <w:szCs w:val="28"/>
          <w:lang w:bidi="he-IL"/>
        </w:rPr>
      </w:pPr>
      <w:r>
        <w:rPr>
          <w:rFonts w:ascii="Times New Roman" w:hAnsi="Times New Roman"/>
          <w:sz w:val="28"/>
          <w:szCs w:val="28"/>
          <w:lang w:bidi="he-IL"/>
        </w:rPr>
        <w:t>-</w:t>
      </w:r>
      <w:r>
        <w:rPr>
          <w:rFonts w:ascii="Times New Roman" w:hAnsi="Times New Roman"/>
          <w:sz w:val="28"/>
          <w:szCs w:val="28"/>
          <w:lang w:bidi="he-IL"/>
        </w:rPr>
        <w:tab/>
        <w:t>преподавателям-организаторам (основ безопасности жизнедеятельности, допризыв</w:t>
      </w:r>
      <w:r>
        <w:rPr>
          <w:rFonts w:ascii="Times New Roman" w:hAnsi="Times New Roman"/>
          <w:sz w:val="28"/>
          <w:szCs w:val="28"/>
          <w:lang w:bidi="he-IL"/>
        </w:rPr>
        <w:softHyphen/>
        <w:t>ной подготовки);</w:t>
      </w:r>
    </w:p>
    <w:p w:rsidR="00313EF3" w:rsidRDefault="00313EF3" w:rsidP="00313EF3">
      <w:pPr>
        <w:tabs>
          <w:tab w:val="left" w:pos="360"/>
          <w:tab w:val="left" w:pos="851"/>
        </w:tabs>
        <w:autoSpaceDE w:val="0"/>
        <w:autoSpaceDN w:val="0"/>
        <w:adjustRightInd w:val="0"/>
        <w:spacing w:before="14" w:after="0" w:line="240" w:lineRule="auto"/>
        <w:ind w:right="5" w:firstLine="1134"/>
        <w:jc w:val="both"/>
        <w:rPr>
          <w:rFonts w:ascii="Times New Roman" w:hAnsi="Times New Roman"/>
          <w:sz w:val="28"/>
          <w:szCs w:val="28"/>
          <w:lang w:bidi="he-IL"/>
        </w:rPr>
      </w:pPr>
      <w:r>
        <w:rPr>
          <w:rFonts w:ascii="Times New Roman" w:hAnsi="Times New Roman"/>
          <w:sz w:val="28"/>
          <w:szCs w:val="28"/>
          <w:lang w:bidi="he-IL"/>
        </w:rPr>
        <w:t>-</w:t>
      </w:r>
      <w:r>
        <w:rPr>
          <w:rFonts w:ascii="Times New Roman" w:hAnsi="Times New Roman"/>
          <w:sz w:val="28"/>
          <w:szCs w:val="28"/>
          <w:lang w:bidi="he-IL"/>
        </w:rPr>
        <w:tab/>
        <w:t>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w:t>
      </w:r>
      <w:r>
        <w:rPr>
          <w:rFonts w:ascii="Times New Roman" w:hAnsi="Times New Roman"/>
          <w:sz w:val="28"/>
          <w:szCs w:val="28"/>
          <w:lang w:bidi="he-IL"/>
        </w:rPr>
        <w:softHyphen/>
        <w:t>стам), тренерам-преподавателям (старшим тренерам-преподавателям);</w:t>
      </w:r>
    </w:p>
    <w:p w:rsidR="00313EF3" w:rsidRDefault="00313EF3" w:rsidP="00313EF3">
      <w:pPr>
        <w:tabs>
          <w:tab w:val="left" w:pos="360"/>
        </w:tabs>
        <w:autoSpaceDE w:val="0"/>
        <w:autoSpaceDN w:val="0"/>
        <w:adjustRightInd w:val="0"/>
        <w:spacing w:before="10" w:after="0" w:line="240" w:lineRule="auto"/>
        <w:ind w:firstLine="1134"/>
        <w:jc w:val="both"/>
        <w:rPr>
          <w:rFonts w:ascii="Times New Roman" w:hAnsi="Times New Roman"/>
          <w:sz w:val="28"/>
          <w:szCs w:val="28"/>
          <w:lang w:bidi="he-IL"/>
        </w:rPr>
      </w:pPr>
      <w:r>
        <w:rPr>
          <w:rFonts w:ascii="Times New Roman" w:hAnsi="Times New Roman"/>
          <w:sz w:val="28"/>
          <w:szCs w:val="28"/>
          <w:lang w:bidi="he-IL"/>
        </w:rPr>
        <w:t>- учителям, преподавателям трудового (профессионального) обучения, технологии, чер</w:t>
      </w:r>
      <w:r>
        <w:rPr>
          <w:rFonts w:ascii="Times New Roman" w:hAnsi="Times New Roman"/>
          <w:sz w:val="28"/>
          <w:szCs w:val="28"/>
          <w:lang w:bidi="he-IL"/>
        </w:rPr>
        <w:softHyphen/>
        <w:t>чения, изобразительного искусства, информатики, специальных дисциплин, в том числе специальных дисциплин общеобразовательных организациях (классов) с углубленным изу</w:t>
      </w:r>
      <w:r>
        <w:rPr>
          <w:rFonts w:ascii="Times New Roman" w:hAnsi="Times New Roman"/>
          <w:sz w:val="28"/>
          <w:szCs w:val="28"/>
          <w:lang w:bidi="he-IL"/>
        </w:rPr>
        <w:softHyphen/>
        <w:t>чением отдельных предметов;</w:t>
      </w:r>
    </w:p>
    <w:p w:rsidR="00313EF3" w:rsidRDefault="00313EF3" w:rsidP="00313EF3">
      <w:pPr>
        <w:tabs>
          <w:tab w:val="left" w:pos="360"/>
        </w:tabs>
        <w:autoSpaceDE w:val="0"/>
        <w:autoSpaceDN w:val="0"/>
        <w:adjustRightInd w:val="0"/>
        <w:spacing w:after="0" w:line="240" w:lineRule="auto"/>
        <w:ind w:left="709" w:firstLine="1134"/>
        <w:rPr>
          <w:rFonts w:ascii="Times New Roman" w:hAnsi="Times New Roman"/>
          <w:sz w:val="28"/>
          <w:szCs w:val="28"/>
          <w:lang w:bidi="he-IL"/>
        </w:rPr>
      </w:pPr>
      <w:r>
        <w:rPr>
          <w:rFonts w:ascii="Times New Roman" w:hAnsi="Times New Roman"/>
          <w:sz w:val="28"/>
          <w:szCs w:val="28"/>
          <w:lang w:bidi="he-IL"/>
        </w:rPr>
        <w:t>- мастерам производственного обучения;</w:t>
      </w:r>
    </w:p>
    <w:p w:rsidR="00313EF3" w:rsidRDefault="00313EF3" w:rsidP="00313EF3">
      <w:pPr>
        <w:tabs>
          <w:tab w:val="left" w:pos="360"/>
        </w:tabs>
        <w:autoSpaceDE w:val="0"/>
        <w:autoSpaceDN w:val="0"/>
        <w:adjustRightInd w:val="0"/>
        <w:spacing w:before="5" w:after="0" w:line="240" w:lineRule="auto"/>
        <w:ind w:left="709" w:firstLine="1134"/>
        <w:rPr>
          <w:rFonts w:ascii="Times New Roman" w:hAnsi="Times New Roman"/>
          <w:sz w:val="28"/>
          <w:szCs w:val="28"/>
          <w:lang w:bidi="he-IL"/>
        </w:rPr>
      </w:pPr>
      <w:r>
        <w:rPr>
          <w:rFonts w:ascii="Times New Roman" w:hAnsi="Times New Roman"/>
          <w:sz w:val="28"/>
          <w:szCs w:val="28"/>
          <w:lang w:bidi="he-IL"/>
        </w:rPr>
        <w:t>- педагогам дополнительного образования;</w:t>
      </w:r>
    </w:p>
    <w:p w:rsidR="00313EF3" w:rsidRDefault="00313EF3" w:rsidP="00313EF3">
      <w:pPr>
        <w:tabs>
          <w:tab w:val="left" w:pos="360"/>
        </w:tabs>
        <w:autoSpaceDE w:val="0"/>
        <w:autoSpaceDN w:val="0"/>
        <w:adjustRightInd w:val="0"/>
        <w:spacing w:after="0" w:line="240" w:lineRule="auto"/>
        <w:ind w:left="709" w:firstLine="1134"/>
        <w:rPr>
          <w:rFonts w:ascii="Times New Roman" w:hAnsi="Times New Roman"/>
          <w:sz w:val="28"/>
          <w:szCs w:val="28"/>
          <w:lang w:bidi="he-IL"/>
        </w:rPr>
      </w:pPr>
      <w:r>
        <w:rPr>
          <w:rFonts w:ascii="Times New Roman" w:hAnsi="Times New Roman"/>
          <w:sz w:val="28"/>
          <w:szCs w:val="28"/>
          <w:lang w:bidi="he-IL"/>
        </w:rPr>
        <w:t>- педагогам-психологам;</w:t>
      </w:r>
    </w:p>
    <w:p w:rsidR="00313EF3" w:rsidRDefault="00313EF3" w:rsidP="00313EF3">
      <w:pPr>
        <w:tabs>
          <w:tab w:val="left" w:pos="360"/>
        </w:tabs>
        <w:autoSpaceDE w:val="0"/>
        <w:autoSpaceDN w:val="0"/>
        <w:adjustRightInd w:val="0"/>
        <w:spacing w:after="0" w:line="240" w:lineRule="auto"/>
        <w:ind w:left="709" w:firstLine="1134"/>
        <w:rPr>
          <w:rFonts w:ascii="Times New Roman" w:hAnsi="Times New Roman"/>
          <w:sz w:val="28"/>
          <w:szCs w:val="28"/>
          <w:lang w:bidi="he-IL"/>
        </w:rPr>
      </w:pPr>
      <w:r>
        <w:rPr>
          <w:rFonts w:ascii="Times New Roman" w:hAnsi="Times New Roman"/>
          <w:sz w:val="28"/>
          <w:szCs w:val="28"/>
          <w:lang w:bidi="he-IL"/>
        </w:rPr>
        <w:t>- методистам;</w:t>
      </w:r>
    </w:p>
    <w:p w:rsidR="00313EF3" w:rsidRDefault="00313EF3" w:rsidP="00313EF3">
      <w:pPr>
        <w:tabs>
          <w:tab w:val="left" w:pos="360"/>
          <w:tab w:val="left" w:pos="851"/>
          <w:tab w:val="left" w:pos="1134"/>
          <w:tab w:val="left" w:pos="1701"/>
        </w:tabs>
        <w:autoSpaceDE w:val="0"/>
        <w:autoSpaceDN w:val="0"/>
        <w:adjustRightInd w:val="0"/>
        <w:spacing w:before="10" w:after="0" w:line="240" w:lineRule="auto"/>
        <w:ind w:right="10" w:firstLine="1134"/>
        <w:jc w:val="both"/>
        <w:rPr>
          <w:rFonts w:ascii="Times New Roman" w:hAnsi="Times New Roman"/>
          <w:sz w:val="28"/>
          <w:szCs w:val="28"/>
          <w:lang w:bidi="he-IL"/>
        </w:rPr>
      </w:pPr>
      <w:r>
        <w:rPr>
          <w:rFonts w:ascii="Times New Roman" w:hAnsi="Times New Roman"/>
          <w:sz w:val="28"/>
          <w:szCs w:val="28"/>
          <w:lang w:bidi="he-IL"/>
        </w:rPr>
        <w:t>-</w:t>
      </w:r>
      <w:r>
        <w:rPr>
          <w:rFonts w:ascii="Times New Roman" w:hAnsi="Times New Roman"/>
          <w:sz w:val="28"/>
          <w:szCs w:val="28"/>
          <w:lang w:bidi="he-IL"/>
        </w:rPr>
        <w:tab/>
        <w:t>педагогическим работникам организаций среднего профессионального образования (отделений): культуры и искусства, музыкально-педагогических, художественно-графичес</w:t>
      </w:r>
      <w:r>
        <w:rPr>
          <w:rFonts w:ascii="Times New Roman" w:hAnsi="Times New Roman"/>
          <w:sz w:val="28"/>
          <w:szCs w:val="28"/>
          <w:lang w:bidi="he-IL"/>
        </w:rPr>
        <w:softHyphen/>
        <w:t>ких, музыкальных;</w:t>
      </w:r>
    </w:p>
    <w:p w:rsidR="00313EF3" w:rsidRDefault="00313EF3" w:rsidP="00313EF3">
      <w:pPr>
        <w:tabs>
          <w:tab w:val="left" w:pos="851"/>
        </w:tabs>
        <w:autoSpaceDE w:val="0"/>
        <w:autoSpaceDN w:val="0"/>
        <w:adjustRightInd w:val="0"/>
        <w:spacing w:after="0" w:line="240" w:lineRule="auto"/>
        <w:ind w:right="29" w:firstLine="1134"/>
        <w:jc w:val="both"/>
        <w:rPr>
          <w:rFonts w:ascii="Times New Roman" w:eastAsia="Arial Unicode MS" w:hAnsi="Times New Roman"/>
          <w:sz w:val="28"/>
          <w:szCs w:val="28"/>
          <w:lang w:bidi="he-IL"/>
        </w:rPr>
      </w:pPr>
      <w:r>
        <w:rPr>
          <w:rFonts w:ascii="Times New Roman" w:eastAsia="Arial Unicode MS" w:hAnsi="Times New Roman"/>
          <w:sz w:val="28"/>
          <w:szCs w:val="28"/>
          <w:lang w:bidi="he-IL"/>
        </w:rPr>
        <w:t>-</w:t>
      </w:r>
      <w:r>
        <w:rPr>
          <w:rFonts w:ascii="Times New Roman" w:eastAsia="Arial Unicode MS" w:hAnsi="Times New Roman"/>
          <w:sz w:val="28"/>
          <w:szCs w:val="28"/>
          <w:lang w:bidi="he-IL"/>
        </w:rPr>
        <w:tab/>
        <w:t>преподавателям организаций дополнительного образования детей (культуры и искус</w:t>
      </w:r>
      <w:r>
        <w:rPr>
          <w:rFonts w:ascii="Times New Roman" w:eastAsia="Arial Unicode MS" w:hAnsi="Times New Roman"/>
          <w:sz w:val="28"/>
          <w:szCs w:val="28"/>
          <w:lang w:bidi="he-IL"/>
        </w:rPr>
        <w:softHyphen/>
        <w:t>ства, в т. ч. музыкальных и художественных), преподавателям специальных дисциплин му</w:t>
      </w:r>
      <w:r>
        <w:rPr>
          <w:rFonts w:ascii="Times New Roman" w:eastAsia="Arial Unicode MS" w:hAnsi="Times New Roman"/>
          <w:sz w:val="28"/>
          <w:szCs w:val="28"/>
          <w:lang w:bidi="he-IL"/>
        </w:rPr>
        <w:softHyphen/>
        <w:t>зыкальных и художественных общеобразовательных организациях, преподавателям    музы</w:t>
      </w:r>
      <w:r>
        <w:rPr>
          <w:rFonts w:ascii="Times New Roman" w:eastAsia="Arial Unicode MS" w:hAnsi="Times New Roman"/>
          <w:sz w:val="28"/>
          <w:szCs w:val="28"/>
          <w:lang w:bidi="he-IL"/>
        </w:rPr>
        <w:softHyphen/>
        <w:t>кальных дисциплин педагогических училищ (педагогических колледжей), учителям музы</w:t>
      </w:r>
      <w:r>
        <w:rPr>
          <w:rFonts w:ascii="Times New Roman" w:eastAsia="Arial Unicode MS" w:hAnsi="Times New Roman"/>
          <w:sz w:val="28"/>
          <w:szCs w:val="28"/>
          <w:lang w:bidi="he-IL"/>
        </w:rPr>
        <w:softHyphen/>
        <w:t>ки, музыкальным руководителям, концертмейстерам.</w:t>
      </w:r>
    </w:p>
    <w:p w:rsidR="00313EF3" w:rsidRDefault="00313EF3" w:rsidP="00313EF3">
      <w:pPr>
        <w:tabs>
          <w:tab w:val="left" w:pos="851"/>
        </w:tabs>
        <w:autoSpaceDE w:val="0"/>
        <w:autoSpaceDN w:val="0"/>
        <w:adjustRightInd w:val="0"/>
        <w:spacing w:after="0" w:line="240" w:lineRule="auto"/>
        <w:ind w:right="29" w:firstLine="1134"/>
        <w:jc w:val="both"/>
        <w:rPr>
          <w:rFonts w:ascii="Times New Roman" w:eastAsia="Arial Unicode MS" w:hAnsi="Times New Roman"/>
          <w:sz w:val="28"/>
          <w:szCs w:val="28"/>
          <w:lang w:bidi="he-IL"/>
        </w:rPr>
      </w:pPr>
      <w:r>
        <w:rPr>
          <w:rFonts w:ascii="Times New Roman" w:eastAsia="Arial Unicode MS" w:hAnsi="Times New Roman"/>
          <w:sz w:val="28"/>
          <w:szCs w:val="28"/>
          <w:lang w:bidi="he-IL"/>
        </w:rPr>
        <w:t xml:space="preserve">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образовательной организации по согласованию </w:t>
      </w:r>
      <w:r>
        <w:rPr>
          <w:rFonts w:ascii="Times New Roman" w:hAnsi="Times New Roman"/>
          <w:sz w:val="28"/>
          <w:szCs w:val="28"/>
          <w:lang w:bidi="he-IL"/>
        </w:rPr>
        <w:t>с выборным органом первичной профсоюзной организации.</w:t>
      </w:r>
    </w:p>
    <w:p w:rsidR="00313EF3" w:rsidRDefault="00313EF3" w:rsidP="00313EF3">
      <w:pPr>
        <w:tabs>
          <w:tab w:val="left" w:pos="1701"/>
        </w:tabs>
        <w:autoSpaceDE w:val="0"/>
        <w:autoSpaceDN w:val="0"/>
        <w:adjustRightInd w:val="0"/>
        <w:spacing w:before="5" w:after="0" w:line="240" w:lineRule="auto"/>
        <w:ind w:right="29" w:firstLine="1134"/>
        <w:jc w:val="both"/>
        <w:rPr>
          <w:rFonts w:ascii="Times New Roman" w:hAnsi="Times New Roman"/>
          <w:sz w:val="28"/>
          <w:szCs w:val="28"/>
          <w:lang w:bidi="he-IL"/>
        </w:rPr>
      </w:pPr>
      <w:r>
        <w:rPr>
          <w:rFonts w:ascii="Times New Roman" w:eastAsia="Arial Unicode MS" w:hAnsi="Times New Roman"/>
          <w:sz w:val="28"/>
          <w:szCs w:val="28"/>
          <w:lang w:bidi="he-IL"/>
        </w:rPr>
        <w:t xml:space="preserve">б) воспитателям (старшим </w:t>
      </w:r>
      <w:r>
        <w:rPr>
          <w:rFonts w:ascii="Times New Roman" w:hAnsi="Times New Roman"/>
          <w:sz w:val="28"/>
          <w:szCs w:val="28"/>
          <w:lang w:bidi="he-IL"/>
        </w:rPr>
        <w:t xml:space="preserve">воспитателям) дошкольных образовательных организаций, </w:t>
      </w:r>
      <w:r>
        <w:rPr>
          <w:rFonts w:ascii="Times New Roman" w:eastAsia="Arial Unicode MS" w:hAnsi="Times New Roman"/>
          <w:sz w:val="28"/>
          <w:szCs w:val="28"/>
          <w:lang w:bidi="he-IL"/>
        </w:rPr>
        <w:t xml:space="preserve">домов ребенка в педагогический стаж включается время работы </w:t>
      </w:r>
      <w:r>
        <w:rPr>
          <w:rFonts w:ascii="Times New Roman" w:hAnsi="Times New Roman"/>
          <w:sz w:val="28"/>
          <w:szCs w:val="28"/>
          <w:lang w:bidi="he-IL"/>
        </w:rPr>
        <w:t xml:space="preserve">в </w:t>
      </w:r>
      <w:r>
        <w:rPr>
          <w:rFonts w:ascii="Times New Roman" w:eastAsia="Arial Unicode MS" w:hAnsi="Times New Roman"/>
          <w:sz w:val="28"/>
          <w:szCs w:val="28"/>
          <w:lang w:bidi="he-IL"/>
        </w:rPr>
        <w:t xml:space="preserve">должности </w:t>
      </w:r>
      <w:r>
        <w:rPr>
          <w:rFonts w:ascii="Times New Roman" w:hAnsi="Times New Roman"/>
          <w:sz w:val="28"/>
          <w:szCs w:val="28"/>
          <w:lang w:bidi="he-IL"/>
        </w:rPr>
        <w:t>медицинской сестры ясельной группы дошкольных образовательных организаций, постовой медсестры домов ребенка, а воспитателям ясельных групп - время работы на медицинских должнос</w:t>
      </w:r>
      <w:r>
        <w:rPr>
          <w:rFonts w:ascii="Times New Roman" w:hAnsi="Times New Roman"/>
          <w:sz w:val="28"/>
          <w:szCs w:val="28"/>
          <w:lang w:bidi="he-IL"/>
        </w:rPr>
        <w:softHyphen/>
        <w:t>тях.</w:t>
      </w:r>
    </w:p>
    <w:p w:rsidR="00313EF3" w:rsidRDefault="00313EF3" w:rsidP="00313EF3">
      <w:pPr>
        <w:autoSpaceDE w:val="0"/>
        <w:autoSpaceDN w:val="0"/>
        <w:adjustRightInd w:val="0"/>
        <w:spacing w:before="10" w:after="0" w:line="240" w:lineRule="auto"/>
        <w:ind w:right="19" w:firstLine="1134"/>
        <w:jc w:val="both"/>
        <w:rPr>
          <w:rFonts w:ascii="Times New Roman" w:eastAsia="Arial Unicode MS" w:hAnsi="Times New Roman"/>
          <w:sz w:val="28"/>
          <w:szCs w:val="28"/>
          <w:lang w:bidi="he-IL"/>
        </w:rPr>
      </w:pPr>
      <w:r>
        <w:rPr>
          <w:rFonts w:ascii="Times New Roman" w:eastAsia="Arial Unicode MS" w:hAnsi="Times New Roman"/>
          <w:sz w:val="28"/>
          <w:szCs w:val="28"/>
          <w:lang w:bidi="he-IL"/>
        </w:rPr>
        <w:t xml:space="preserve">5. Время работы в должностях помощника воспитателя и младшего воспитателя засчитывается  в стаж педагогической работы </w:t>
      </w:r>
      <w:r>
        <w:rPr>
          <w:rFonts w:ascii="Times New Roman" w:hAnsi="Times New Roman"/>
          <w:sz w:val="28"/>
          <w:szCs w:val="28"/>
          <w:lang w:bidi="he-IL"/>
        </w:rPr>
        <w:t>при условии, если в период работы на этих долж</w:t>
      </w:r>
      <w:r>
        <w:rPr>
          <w:rFonts w:ascii="Times New Roman" w:hAnsi="Times New Roman"/>
          <w:sz w:val="28"/>
          <w:szCs w:val="28"/>
          <w:lang w:bidi="he-IL"/>
        </w:rPr>
        <w:softHyphen/>
      </w:r>
      <w:r>
        <w:rPr>
          <w:rFonts w:ascii="Times New Roman" w:eastAsia="Arial Unicode MS" w:hAnsi="Times New Roman"/>
          <w:sz w:val="28"/>
          <w:szCs w:val="28"/>
          <w:lang w:bidi="he-IL"/>
        </w:rPr>
        <w:t xml:space="preserve">ностях работник имел педагогическое </w:t>
      </w:r>
      <w:r>
        <w:rPr>
          <w:rFonts w:ascii="Times New Roman" w:eastAsia="Arial Unicode MS" w:hAnsi="Times New Roman"/>
          <w:sz w:val="28"/>
          <w:szCs w:val="28"/>
          <w:lang w:bidi="he-IL"/>
        </w:rPr>
        <w:lastRenderedPageBreak/>
        <w:t xml:space="preserve">образование или обучался </w:t>
      </w:r>
      <w:r>
        <w:rPr>
          <w:rFonts w:ascii="Times New Roman" w:hAnsi="Times New Roman"/>
          <w:sz w:val="28"/>
          <w:szCs w:val="28"/>
          <w:lang w:bidi="he-IL"/>
        </w:rPr>
        <w:t xml:space="preserve">в </w:t>
      </w:r>
      <w:r>
        <w:rPr>
          <w:rFonts w:ascii="Times New Roman" w:eastAsia="Arial Unicode MS" w:hAnsi="Times New Roman"/>
          <w:sz w:val="28"/>
          <w:szCs w:val="28"/>
          <w:lang w:bidi="he-IL"/>
        </w:rPr>
        <w:t xml:space="preserve">организациях высшего </w:t>
      </w:r>
      <w:r>
        <w:rPr>
          <w:rFonts w:ascii="Times New Roman" w:hAnsi="Times New Roman"/>
          <w:sz w:val="28"/>
          <w:szCs w:val="28"/>
          <w:lang w:bidi="he-IL"/>
        </w:rPr>
        <w:t xml:space="preserve">или </w:t>
      </w:r>
      <w:r>
        <w:rPr>
          <w:rFonts w:ascii="Times New Roman" w:eastAsia="Arial Unicode MS" w:hAnsi="Times New Roman"/>
          <w:sz w:val="28"/>
          <w:szCs w:val="28"/>
          <w:lang w:bidi="he-IL"/>
        </w:rPr>
        <w:t>среднего профессионального (педагогического) образования.</w:t>
      </w:r>
      <w:r>
        <w:rPr>
          <w:rFonts w:ascii="Times New Roman" w:eastAsia="Arial Unicode MS" w:hAnsi="Times New Roman"/>
          <w:sz w:val="28"/>
          <w:szCs w:val="28"/>
          <w:lang w:bidi="he-IL"/>
        </w:rPr>
        <w:tab/>
      </w:r>
    </w:p>
    <w:p w:rsidR="00313EF3" w:rsidRDefault="00313EF3" w:rsidP="00313EF3">
      <w:pPr>
        <w:autoSpaceDE w:val="0"/>
        <w:autoSpaceDN w:val="0"/>
        <w:adjustRightInd w:val="0"/>
        <w:spacing w:after="0" w:line="240" w:lineRule="auto"/>
        <w:ind w:right="10" w:firstLine="1134"/>
        <w:jc w:val="both"/>
        <w:rPr>
          <w:rFonts w:ascii="Times New Roman" w:eastAsia="Arial Unicode MS" w:hAnsi="Times New Roman"/>
          <w:sz w:val="28"/>
          <w:szCs w:val="28"/>
          <w:lang w:bidi="he-IL"/>
        </w:rPr>
      </w:pPr>
      <w:r>
        <w:rPr>
          <w:rFonts w:ascii="Times New Roman" w:eastAsia="Arial Unicode MS" w:hAnsi="Times New Roman"/>
          <w:sz w:val="28"/>
          <w:szCs w:val="28"/>
          <w:lang w:bidi="he-IL"/>
        </w:rPr>
        <w:t>6. Работникам учреждений и организаций время педагогической    работы в образова</w:t>
      </w:r>
      <w:r>
        <w:rPr>
          <w:rFonts w:ascii="Times New Roman" w:eastAsia="Arial Unicode MS" w:hAnsi="Times New Roman"/>
          <w:sz w:val="28"/>
          <w:szCs w:val="28"/>
          <w:lang w:bidi="he-IL"/>
        </w:rPr>
        <w:softHyphen/>
        <w:t xml:space="preserve">тельных организациях,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организациях) составляет не менее 180 часов в учебном году. </w:t>
      </w:r>
    </w:p>
    <w:p w:rsidR="00313EF3" w:rsidRDefault="00313EF3" w:rsidP="00313EF3">
      <w:pPr>
        <w:autoSpaceDE w:val="0"/>
        <w:autoSpaceDN w:val="0"/>
        <w:adjustRightInd w:val="0"/>
        <w:spacing w:after="0" w:line="240" w:lineRule="auto"/>
        <w:ind w:right="10" w:firstLine="1134"/>
        <w:jc w:val="both"/>
        <w:rPr>
          <w:rFonts w:ascii="Times New Roman" w:eastAsia="Arial Unicode MS" w:hAnsi="Times New Roman"/>
          <w:sz w:val="28"/>
          <w:szCs w:val="28"/>
          <w:lang w:bidi="he-IL"/>
        </w:rPr>
      </w:pPr>
      <w:r>
        <w:rPr>
          <w:rFonts w:ascii="Times New Roman" w:eastAsia="Arial Unicode MS" w:hAnsi="Times New Roman"/>
          <w:sz w:val="28"/>
          <w:szCs w:val="28"/>
          <w:lang w:bidi="he-IL"/>
        </w:rPr>
        <w:t xml:space="preserve">При этом в педагогический стаж засчитываются только те месяцы, </w:t>
      </w:r>
      <w:r>
        <w:rPr>
          <w:rFonts w:ascii="Times New Roman" w:hAnsi="Times New Roman"/>
          <w:sz w:val="28"/>
          <w:szCs w:val="28"/>
          <w:lang w:bidi="he-IL"/>
        </w:rPr>
        <w:t xml:space="preserve">в </w:t>
      </w:r>
      <w:r>
        <w:rPr>
          <w:rFonts w:ascii="Times New Roman" w:eastAsia="Arial Unicode MS" w:hAnsi="Times New Roman"/>
          <w:sz w:val="28"/>
          <w:szCs w:val="28"/>
          <w:lang w:bidi="he-IL"/>
        </w:rPr>
        <w:t>течение которых выполнялась педагогическая работа.</w:t>
      </w:r>
    </w:p>
    <w:p w:rsidR="00313EF3" w:rsidRDefault="00313EF3" w:rsidP="00313EF3">
      <w:pPr>
        <w:spacing w:after="0" w:line="240" w:lineRule="auto"/>
        <w:ind w:firstLine="1134"/>
        <w:jc w:val="both"/>
        <w:rPr>
          <w:rFonts w:ascii="Times New Roman" w:hAnsi="Times New Roman"/>
          <w:sz w:val="28"/>
          <w:szCs w:val="28"/>
        </w:rPr>
      </w:pPr>
      <w:r>
        <w:rPr>
          <w:rFonts w:ascii="Times New Roman" w:hAnsi="Times New Roman"/>
          <w:sz w:val="28"/>
          <w:szCs w:val="28"/>
        </w:rPr>
        <w:t>2.3.5.1.2. Порядок определения стажа работы руководителя, заместителя руководителя муниципальной образовательной организации.</w:t>
      </w:r>
    </w:p>
    <w:p w:rsidR="00313EF3" w:rsidRDefault="00313EF3" w:rsidP="00313EF3">
      <w:pPr>
        <w:spacing w:after="0" w:line="240" w:lineRule="auto"/>
        <w:ind w:firstLine="1134"/>
        <w:jc w:val="both"/>
        <w:rPr>
          <w:rFonts w:ascii="Times New Roman" w:eastAsia="Arial Unicode MS" w:hAnsi="Times New Roman"/>
          <w:sz w:val="28"/>
          <w:szCs w:val="28"/>
          <w:lang w:bidi="he-IL"/>
        </w:rPr>
      </w:pPr>
      <w:r>
        <w:rPr>
          <w:rFonts w:ascii="Times New Roman" w:eastAsia="Arial Unicode MS" w:hAnsi="Times New Roman"/>
          <w:sz w:val="28"/>
          <w:szCs w:val="28"/>
          <w:lang w:bidi="he-IL"/>
        </w:rPr>
        <w:t xml:space="preserve">В стаж  работы руководителя, заместителей руководителя </w:t>
      </w:r>
      <w:r>
        <w:rPr>
          <w:rFonts w:ascii="Times New Roman" w:hAnsi="Times New Roman"/>
          <w:sz w:val="28"/>
          <w:szCs w:val="28"/>
        </w:rPr>
        <w:t>муниципальной образовательной организации</w:t>
      </w:r>
      <w:r>
        <w:rPr>
          <w:rFonts w:ascii="Times New Roman" w:eastAsia="Arial Unicode MS" w:hAnsi="Times New Roman"/>
          <w:sz w:val="28"/>
          <w:szCs w:val="28"/>
          <w:lang w:bidi="he-IL"/>
        </w:rPr>
        <w:t xml:space="preserve"> засчитывается руководящая, педагогическая  и методическая работа в образовательных организациях. Порядок определения стажа аналогичен определению стажа работы педагогических работников.</w:t>
      </w:r>
    </w:p>
    <w:p w:rsidR="00313EF3" w:rsidRDefault="00313EF3" w:rsidP="00313EF3">
      <w:pPr>
        <w:autoSpaceDE w:val="0"/>
        <w:autoSpaceDN w:val="0"/>
        <w:adjustRightInd w:val="0"/>
        <w:spacing w:before="5" w:after="0" w:line="240" w:lineRule="auto"/>
        <w:ind w:firstLine="1134"/>
        <w:jc w:val="both"/>
        <w:rPr>
          <w:rFonts w:ascii="Times New Roman" w:hAnsi="Times New Roman"/>
          <w:sz w:val="28"/>
          <w:szCs w:val="28"/>
          <w:lang w:bidi="he-IL"/>
        </w:rPr>
      </w:pPr>
      <w:r>
        <w:rPr>
          <w:rFonts w:ascii="Times New Roman" w:hAnsi="Times New Roman"/>
          <w:sz w:val="28"/>
          <w:szCs w:val="28"/>
          <w:lang w:bidi="he-IL"/>
        </w:rPr>
        <w:t>2.3.5.1.3. Порядок определения стажа работы главного бухгалтера и работников бухгалтерии.</w:t>
      </w:r>
    </w:p>
    <w:p w:rsidR="00313EF3" w:rsidRDefault="00313EF3" w:rsidP="00313EF3">
      <w:pPr>
        <w:autoSpaceDE w:val="0"/>
        <w:autoSpaceDN w:val="0"/>
        <w:adjustRightInd w:val="0"/>
        <w:spacing w:before="5" w:after="0" w:line="240" w:lineRule="auto"/>
        <w:ind w:firstLine="1134"/>
        <w:jc w:val="both"/>
        <w:rPr>
          <w:rFonts w:ascii="Times New Roman" w:hAnsi="Times New Roman"/>
          <w:sz w:val="28"/>
          <w:szCs w:val="28"/>
          <w:lang w:bidi="he-IL"/>
        </w:rPr>
      </w:pPr>
      <w:r>
        <w:rPr>
          <w:rFonts w:ascii="Times New Roman" w:eastAsia="Arial Unicode MS" w:hAnsi="Times New Roman"/>
          <w:sz w:val="28"/>
          <w:szCs w:val="28"/>
          <w:lang w:bidi="he-IL"/>
        </w:rPr>
        <w:t xml:space="preserve">В стаж  работы </w:t>
      </w:r>
      <w:r>
        <w:rPr>
          <w:rFonts w:ascii="Times New Roman" w:hAnsi="Times New Roman"/>
          <w:sz w:val="28"/>
          <w:szCs w:val="28"/>
          <w:lang w:bidi="he-IL"/>
        </w:rPr>
        <w:t>главного бухгалтера и работников бухгалтерии</w:t>
      </w:r>
      <w:r>
        <w:rPr>
          <w:rFonts w:ascii="Times New Roman" w:hAnsi="Times New Roman"/>
          <w:b/>
          <w:sz w:val="28"/>
          <w:szCs w:val="28"/>
          <w:lang w:bidi="he-IL"/>
        </w:rPr>
        <w:t xml:space="preserve"> з</w:t>
      </w:r>
      <w:r>
        <w:rPr>
          <w:rFonts w:ascii="Times New Roman" w:hAnsi="Times New Roman"/>
          <w:sz w:val="28"/>
          <w:szCs w:val="28"/>
          <w:lang w:bidi="he-IL"/>
        </w:rPr>
        <w:t>асчитывается:</w:t>
      </w:r>
    </w:p>
    <w:p w:rsidR="00313EF3" w:rsidRDefault="00313EF3" w:rsidP="00313EF3">
      <w:pPr>
        <w:numPr>
          <w:ilvl w:val="0"/>
          <w:numId w:val="8"/>
        </w:numPr>
        <w:tabs>
          <w:tab w:val="left" w:pos="0"/>
          <w:tab w:val="left" w:pos="1276"/>
        </w:tabs>
        <w:autoSpaceDE w:val="0"/>
        <w:autoSpaceDN w:val="0"/>
        <w:adjustRightInd w:val="0"/>
        <w:spacing w:before="14" w:after="0" w:line="240" w:lineRule="auto"/>
        <w:ind w:left="0" w:right="14" w:firstLine="1134"/>
        <w:contextualSpacing/>
        <w:jc w:val="both"/>
        <w:rPr>
          <w:rFonts w:ascii="Times New Roman" w:hAnsi="Times New Roman"/>
          <w:iCs/>
          <w:sz w:val="28"/>
          <w:szCs w:val="28"/>
          <w:lang w:bidi="he-IL"/>
        </w:rPr>
      </w:pPr>
      <w:r>
        <w:rPr>
          <w:rFonts w:ascii="Times New Roman" w:hAnsi="Times New Roman"/>
          <w:iCs/>
          <w:sz w:val="28"/>
          <w:szCs w:val="28"/>
          <w:lang w:bidi="he-IL"/>
        </w:rPr>
        <w:t>время работы в образовательных организациях по специальности (профессии), соответствующей профилю работы.</w:t>
      </w:r>
    </w:p>
    <w:p w:rsidR="00313EF3" w:rsidRDefault="00313EF3" w:rsidP="00313EF3">
      <w:pPr>
        <w:numPr>
          <w:ilvl w:val="0"/>
          <w:numId w:val="8"/>
        </w:numPr>
        <w:tabs>
          <w:tab w:val="left" w:pos="0"/>
          <w:tab w:val="left" w:pos="1276"/>
        </w:tabs>
        <w:autoSpaceDE w:val="0"/>
        <w:autoSpaceDN w:val="0"/>
        <w:adjustRightInd w:val="0"/>
        <w:spacing w:before="14" w:after="0" w:line="240" w:lineRule="auto"/>
        <w:ind w:left="0" w:right="14" w:firstLine="1134"/>
        <w:contextualSpacing/>
        <w:jc w:val="both"/>
        <w:rPr>
          <w:rFonts w:ascii="Times New Roman" w:hAnsi="Times New Roman"/>
          <w:iCs/>
          <w:sz w:val="28"/>
          <w:szCs w:val="28"/>
          <w:lang w:bidi="he-IL"/>
        </w:rPr>
      </w:pPr>
      <w:r>
        <w:rPr>
          <w:rFonts w:ascii="Times New Roman" w:hAnsi="Times New Roman"/>
          <w:sz w:val="28"/>
          <w:szCs w:val="28"/>
          <w:lang w:bidi="he-IL"/>
        </w:rPr>
        <w:t>время обучения (по очной форме) в аспирантуре, организациях высшего и средне</w:t>
      </w:r>
      <w:r>
        <w:rPr>
          <w:rFonts w:ascii="Times New Roman" w:hAnsi="Times New Roman"/>
          <w:sz w:val="28"/>
          <w:szCs w:val="28"/>
          <w:lang w:bidi="he-IL"/>
        </w:rPr>
        <w:softHyphen/>
        <w:t>го профессионального образования, имеющих государственную аккредитацию при условии</w:t>
      </w:r>
      <w:r>
        <w:rPr>
          <w:rFonts w:ascii="Times New Roman" w:hAnsi="Times New Roman"/>
          <w:bCs/>
          <w:iCs/>
          <w:sz w:val="28"/>
          <w:szCs w:val="28"/>
          <w:lang w:bidi="he-IL"/>
        </w:rPr>
        <w:t>, если этим периодам, взятым как в отдельности, так и в совокупности, непосредственно предшествовала и за ними непосредственно следовала работа  по специальности (</w:t>
      </w:r>
      <w:r>
        <w:rPr>
          <w:rFonts w:ascii="Times New Roman" w:hAnsi="Times New Roman"/>
          <w:iCs/>
          <w:sz w:val="28"/>
          <w:szCs w:val="28"/>
          <w:lang w:bidi="he-IL"/>
        </w:rPr>
        <w:t>профессии), соответствующей профилю работы.</w:t>
      </w:r>
    </w:p>
    <w:p w:rsidR="00313EF3" w:rsidRDefault="00313EF3" w:rsidP="00313EF3">
      <w:pPr>
        <w:tabs>
          <w:tab w:val="left" w:pos="0"/>
        </w:tabs>
        <w:autoSpaceDE w:val="0"/>
        <w:autoSpaceDN w:val="0"/>
        <w:adjustRightInd w:val="0"/>
        <w:spacing w:before="14" w:after="0" w:line="240" w:lineRule="auto"/>
        <w:ind w:right="14" w:firstLine="1134"/>
        <w:jc w:val="both"/>
        <w:rPr>
          <w:rFonts w:ascii="Times New Roman" w:hAnsi="Times New Roman"/>
          <w:sz w:val="28"/>
          <w:szCs w:val="28"/>
          <w:lang w:bidi="he-IL"/>
        </w:rPr>
      </w:pPr>
      <w:r>
        <w:rPr>
          <w:rFonts w:ascii="Times New Roman" w:hAnsi="Times New Roman"/>
          <w:sz w:val="28"/>
          <w:szCs w:val="28"/>
        </w:rPr>
        <w:t>2.3.5.1.3.</w:t>
      </w:r>
      <w:r>
        <w:rPr>
          <w:rFonts w:ascii="Times New Roman" w:hAnsi="Times New Roman"/>
          <w:sz w:val="28"/>
          <w:szCs w:val="28"/>
          <w:lang w:bidi="he-IL"/>
        </w:rPr>
        <w:t>Порядок определения стажа работы работникам, относящимся к учебно-вспомогательному и техническому персоналу.</w:t>
      </w:r>
    </w:p>
    <w:p w:rsidR="00313EF3" w:rsidRDefault="00313EF3" w:rsidP="00313EF3">
      <w:pPr>
        <w:autoSpaceDE w:val="0"/>
        <w:autoSpaceDN w:val="0"/>
        <w:adjustRightInd w:val="0"/>
        <w:spacing w:before="5" w:after="0" w:line="240" w:lineRule="auto"/>
        <w:ind w:firstLine="1134"/>
        <w:jc w:val="both"/>
        <w:rPr>
          <w:rFonts w:ascii="Times New Roman" w:eastAsia="Arial Unicode MS" w:hAnsi="Times New Roman"/>
          <w:sz w:val="28"/>
          <w:szCs w:val="28"/>
          <w:lang w:bidi="he-IL"/>
        </w:rPr>
      </w:pPr>
      <w:r>
        <w:rPr>
          <w:rFonts w:ascii="Times New Roman" w:eastAsia="Arial Unicode MS" w:hAnsi="Times New Roman"/>
          <w:sz w:val="28"/>
          <w:szCs w:val="28"/>
          <w:lang w:bidi="he-IL"/>
        </w:rPr>
        <w:t>В стаж работы данной категории работников засчитываются периоды времени их деятельности в образовательных организациях по рабочим специальностям (профессиям).</w:t>
      </w:r>
    </w:p>
    <w:p w:rsidR="00313EF3" w:rsidRDefault="00313EF3" w:rsidP="00313EF3">
      <w:pPr>
        <w:autoSpaceDE w:val="0"/>
        <w:autoSpaceDN w:val="0"/>
        <w:adjustRightInd w:val="0"/>
        <w:spacing w:before="5" w:after="0" w:line="240" w:lineRule="auto"/>
        <w:ind w:firstLine="1134"/>
        <w:jc w:val="both"/>
        <w:rPr>
          <w:rFonts w:ascii="Times New Roman" w:eastAsia="Arial Unicode MS" w:hAnsi="Times New Roman"/>
          <w:sz w:val="28"/>
          <w:szCs w:val="28"/>
          <w:lang w:bidi="he-IL"/>
        </w:rPr>
      </w:pPr>
      <w:r>
        <w:rPr>
          <w:rFonts w:ascii="Times New Roman" w:eastAsia="Arial Unicode MS" w:hAnsi="Times New Roman"/>
          <w:sz w:val="28"/>
          <w:szCs w:val="28"/>
          <w:lang w:bidi="he-IL"/>
        </w:rPr>
        <w:t xml:space="preserve">Высококвалифицированным специалистам засчитывается время работы в организациях (предприятиях) и время службы в Вооруженных силах СССР и РФ по специальности (профессии), соответствующей профилю работы в образовательной организации. </w:t>
      </w:r>
    </w:p>
    <w:p w:rsidR="00313EF3" w:rsidRDefault="00313EF3" w:rsidP="00313EF3">
      <w:pPr>
        <w:autoSpaceDE w:val="0"/>
        <w:autoSpaceDN w:val="0"/>
        <w:adjustRightInd w:val="0"/>
        <w:spacing w:before="10" w:after="0" w:line="240" w:lineRule="auto"/>
        <w:ind w:right="19" w:firstLine="1134"/>
        <w:jc w:val="both"/>
        <w:rPr>
          <w:rFonts w:ascii="Times New Roman" w:eastAsia="Arial Unicode MS" w:hAnsi="Times New Roman"/>
          <w:sz w:val="28"/>
          <w:szCs w:val="28"/>
          <w:lang w:bidi="he-IL"/>
        </w:rPr>
      </w:pPr>
      <w:r>
        <w:rPr>
          <w:rFonts w:ascii="Times New Roman" w:eastAsia="Arial Unicode MS" w:hAnsi="Times New Roman"/>
          <w:sz w:val="28"/>
          <w:szCs w:val="28"/>
          <w:lang w:bidi="he-IL"/>
        </w:rPr>
        <w:t xml:space="preserve">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предоставляется руководителю муниципального образовательного учреждения  по согласованию </w:t>
      </w:r>
      <w:r>
        <w:rPr>
          <w:rFonts w:ascii="Times New Roman" w:hAnsi="Times New Roman"/>
          <w:sz w:val="28"/>
          <w:szCs w:val="28"/>
          <w:lang w:bidi="he-IL"/>
        </w:rPr>
        <w:t xml:space="preserve">с выборным </w:t>
      </w:r>
      <w:r>
        <w:rPr>
          <w:rFonts w:ascii="Times New Roman" w:eastAsia="Arial Unicode MS" w:hAnsi="Times New Roman"/>
          <w:sz w:val="28"/>
          <w:szCs w:val="28"/>
          <w:lang w:bidi="he-IL"/>
        </w:rPr>
        <w:t>органом первичной профсоюзной организации.</w:t>
      </w:r>
    </w:p>
    <w:p w:rsidR="00313EF3" w:rsidRDefault="00313EF3" w:rsidP="001F0EAF">
      <w:pPr>
        <w:tabs>
          <w:tab w:val="left" w:pos="658"/>
        </w:tabs>
        <w:autoSpaceDE w:val="0"/>
        <w:autoSpaceDN w:val="0"/>
        <w:adjustRightInd w:val="0"/>
        <w:spacing w:after="0" w:line="240" w:lineRule="auto"/>
        <w:ind w:firstLine="1134"/>
        <w:jc w:val="both"/>
        <w:rPr>
          <w:rFonts w:ascii="Times New Roman" w:hAnsi="Times New Roman"/>
          <w:sz w:val="28"/>
          <w:szCs w:val="28"/>
          <w:lang w:bidi="he-IL"/>
        </w:rPr>
      </w:pPr>
      <w:r>
        <w:rPr>
          <w:rFonts w:ascii="Times New Roman" w:hAnsi="Times New Roman"/>
          <w:sz w:val="28"/>
          <w:szCs w:val="28"/>
          <w:lang w:bidi="he-IL"/>
        </w:rPr>
        <w:lastRenderedPageBreak/>
        <w:t xml:space="preserve">2.3.5.1.4. Индивидуальные трудовые споры по вопросам установления стажа работы для назначения ежемесячной  стимулирующей выплаты рассматриваются в установленном законодательством порядке. </w:t>
      </w:r>
    </w:p>
    <w:p w:rsidR="00313EF3" w:rsidRPr="001F0EAF" w:rsidRDefault="00313EF3" w:rsidP="00313EF3">
      <w:pPr>
        <w:spacing w:after="0" w:line="240" w:lineRule="auto"/>
        <w:ind w:firstLine="993"/>
        <w:jc w:val="both"/>
        <w:rPr>
          <w:rFonts w:ascii="Times New Roman" w:hAnsi="Times New Roman"/>
          <w:bCs/>
          <w:sz w:val="28"/>
          <w:szCs w:val="28"/>
        </w:rPr>
      </w:pPr>
      <w:r>
        <w:rPr>
          <w:rFonts w:ascii="Times New Roman" w:hAnsi="Times New Roman"/>
          <w:bCs/>
          <w:sz w:val="28"/>
          <w:szCs w:val="28"/>
        </w:rPr>
        <w:t>2.3.5.2. Размеры выплаты ежемесячной надбавки за выслугу лет</w:t>
      </w:r>
      <w:r w:rsidR="001F0EAF" w:rsidRPr="001F0EAF">
        <w:rPr>
          <w:rFonts w:ascii="Times New Roman" w:hAnsi="Times New Roman"/>
          <w:bCs/>
          <w:sz w:val="28"/>
          <w:szCs w:val="28"/>
        </w:rPr>
        <w:t>.</w:t>
      </w:r>
    </w:p>
    <w:p w:rsidR="00313EF3" w:rsidRDefault="00313EF3" w:rsidP="00313EF3">
      <w:pPr>
        <w:spacing w:after="0" w:line="240" w:lineRule="auto"/>
        <w:ind w:firstLine="1134"/>
        <w:jc w:val="both"/>
        <w:rPr>
          <w:rFonts w:ascii="Times New Roman" w:hAnsi="Times New Roman"/>
          <w:sz w:val="28"/>
          <w:szCs w:val="28"/>
        </w:rPr>
      </w:pPr>
      <w:r>
        <w:rPr>
          <w:rFonts w:ascii="Times New Roman" w:hAnsi="Times New Roman"/>
          <w:sz w:val="28"/>
          <w:szCs w:val="28"/>
        </w:rPr>
        <w:t>2.3.5.2.1. Ежемесячная  стимулирующая надбавка за выслугу лет  к должностному окладу всем работникам муниципального образовательного учреждения производится дифференцированно в зависимости от  стажа работы, дающего право на получение этой стимулирующей выплаты и  устанавливается локальным актом с учетом мнения выборного органа первичной профсоюзной организации в следующих размерах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6"/>
      </w:tblGrid>
      <w:tr w:rsidR="00313EF3" w:rsidTr="00313EF3">
        <w:tc>
          <w:tcPr>
            <w:tcW w:w="4784" w:type="dxa"/>
            <w:tcBorders>
              <w:top w:val="single" w:sz="4" w:space="0" w:color="auto"/>
              <w:left w:val="single" w:sz="4" w:space="0" w:color="auto"/>
              <w:bottom w:val="single" w:sz="4" w:space="0" w:color="auto"/>
              <w:right w:val="single" w:sz="4" w:space="0" w:color="auto"/>
            </w:tcBorders>
            <w:vAlign w:val="center"/>
            <w:hideMark/>
          </w:tcPr>
          <w:p w:rsidR="00313EF3" w:rsidRDefault="00313EF3" w:rsidP="00313EF3">
            <w:pPr>
              <w:spacing w:after="0" w:line="240" w:lineRule="auto"/>
              <w:jc w:val="center"/>
              <w:rPr>
                <w:rFonts w:ascii="Times New Roman" w:hAnsi="Times New Roman"/>
                <w:sz w:val="24"/>
                <w:szCs w:val="24"/>
              </w:rPr>
            </w:pPr>
            <w:r>
              <w:rPr>
                <w:rFonts w:ascii="Times New Roman" w:hAnsi="Times New Roman"/>
                <w:sz w:val="24"/>
                <w:szCs w:val="24"/>
              </w:rPr>
              <w:t>Стаж работы</w:t>
            </w:r>
          </w:p>
        </w:tc>
        <w:tc>
          <w:tcPr>
            <w:tcW w:w="4786" w:type="dxa"/>
            <w:tcBorders>
              <w:top w:val="single" w:sz="4" w:space="0" w:color="auto"/>
              <w:left w:val="single" w:sz="4" w:space="0" w:color="auto"/>
              <w:bottom w:val="single" w:sz="4" w:space="0" w:color="auto"/>
              <w:right w:val="single" w:sz="4" w:space="0" w:color="auto"/>
            </w:tcBorders>
            <w:vAlign w:val="center"/>
            <w:hideMark/>
          </w:tcPr>
          <w:p w:rsidR="00313EF3" w:rsidRDefault="00313EF3" w:rsidP="00313EF3">
            <w:pPr>
              <w:spacing w:after="0" w:line="240" w:lineRule="auto"/>
              <w:jc w:val="center"/>
              <w:rPr>
                <w:rFonts w:ascii="Times New Roman" w:hAnsi="Times New Roman"/>
                <w:sz w:val="24"/>
                <w:szCs w:val="24"/>
              </w:rPr>
            </w:pPr>
            <w:r>
              <w:rPr>
                <w:rFonts w:ascii="Times New Roman" w:hAnsi="Times New Roman"/>
                <w:sz w:val="24"/>
                <w:szCs w:val="24"/>
              </w:rPr>
              <w:t>Размеры надбавки  в процентах к должностному окладу</w:t>
            </w:r>
          </w:p>
        </w:tc>
      </w:tr>
      <w:tr w:rsidR="00313EF3" w:rsidTr="00313EF3">
        <w:tc>
          <w:tcPr>
            <w:tcW w:w="4784" w:type="dxa"/>
            <w:tcBorders>
              <w:top w:val="single" w:sz="4" w:space="0" w:color="auto"/>
              <w:left w:val="single" w:sz="4" w:space="0" w:color="auto"/>
              <w:bottom w:val="single" w:sz="4" w:space="0" w:color="auto"/>
              <w:right w:val="single" w:sz="4" w:space="0" w:color="auto"/>
            </w:tcBorders>
            <w:hideMark/>
          </w:tcPr>
          <w:p w:rsidR="00313EF3" w:rsidRDefault="00313EF3" w:rsidP="00313EF3">
            <w:pPr>
              <w:spacing w:after="0" w:line="240" w:lineRule="auto"/>
              <w:ind w:firstLine="709"/>
              <w:rPr>
                <w:rFonts w:ascii="Times New Roman" w:hAnsi="Times New Roman"/>
                <w:sz w:val="24"/>
                <w:szCs w:val="24"/>
              </w:rPr>
            </w:pPr>
            <w:r>
              <w:rPr>
                <w:rFonts w:ascii="Times New Roman" w:hAnsi="Times New Roman"/>
                <w:sz w:val="24"/>
                <w:szCs w:val="24"/>
              </w:rPr>
              <w:t>От 1 года до 5 лет</w:t>
            </w:r>
          </w:p>
        </w:tc>
        <w:tc>
          <w:tcPr>
            <w:tcW w:w="4786" w:type="dxa"/>
            <w:tcBorders>
              <w:top w:val="single" w:sz="4" w:space="0" w:color="auto"/>
              <w:left w:val="single" w:sz="4" w:space="0" w:color="auto"/>
              <w:bottom w:val="single" w:sz="4" w:space="0" w:color="auto"/>
              <w:right w:val="single" w:sz="4" w:space="0" w:color="auto"/>
            </w:tcBorders>
            <w:hideMark/>
          </w:tcPr>
          <w:p w:rsidR="00313EF3" w:rsidRDefault="00313EF3" w:rsidP="00313EF3">
            <w:pPr>
              <w:spacing w:after="0" w:line="240" w:lineRule="auto"/>
              <w:ind w:firstLine="709"/>
              <w:jc w:val="center"/>
              <w:rPr>
                <w:rFonts w:ascii="Times New Roman" w:hAnsi="Times New Roman"/>
                <w:sz w:val="24"/>
                <w:szCs w:val="24"/>
              </w:rPr>
            </w:pPr>
            <w:r>
              <w:rPr>
                <w:rFonts w:ascii="Times New Roman" w:hAnsi="Times New Roman"/>
                <w:sz w:val="24"/>
                <w:szCs w:val="24"/>
              </w:rPr>
              <w:t>5</w:t>
            </w:r>
          </w:p>
        </w:tc>
      </w:tr>
      <w:tr w:rsidR="00313EF3" w:rsidTr="00313EF3">
        <w:tc>
          <w:tcPr>
            <w:tcW w:w="4784" w:type="dxa"/>
            <w:tcBorders>
              <w:top w:val="single" w:sz="4" w:space="0" w:color="auto"/>
              <w:left w:val="single" w:sz="4" w:space="0" w:color="auto"/>
              <w:bottom w:val="single" w:sz="4" w:space="0" w:color="auto"/>
              <w:right w:val="single" w:sz="4" w:space="0" w:color="auto"/>
            </w:tcBorders>
            <w:hideMark/>
          </w:tcPr>
          <w:p w:rsidR="00313EF3" w:rsidRDefault="00313EF3" w:rsidP="00313EF3">
            <w:pPr>
              <w:spacing w:after="0" w:line="240" w:lineRule="auto"/>
              <w:ind w:firstLine="709"/>
              <w:rPr>
                <w:rFonts w:ascii="Times New Roman" w:hAnsi="Times New Roman"/>
                <w:sz w:val="24"/>
                <w:szCs w:val="24"/>
              </w:rPr>
            </w:pPr>
            <w:r>
              <w:rPr>
                <w:rFonts w:ascii="Times New Roman" w:hAnsi="Times New Roman"/>
                <w:sz w:val="24"/>
                <w:szCs w:val="24"/>
              </w:rPr>
              <w:t>От 5 до 10 лет</w:t>
            </w:r>
          </w:p>
        </w:tc>
        <w:tc>
          <w:tcPr>
            <w:tcW w:w="4786" w:type="dxa"/>
            <w:tcBorders>
              <w:top w:val="single" w:sz="4" w:space="0" w:color="auto"/>
              <w:left w:val="single" w:sz="4" w:space="0" w:color="auto"/>
              <w:bottom w:val="single" w:sz="4" w:space="0" w:color="auto"/>
              <w:right w:val="single" w:sz="4" w:space="0" w:color="auto"/>
            </w:tcBorders>
            <w:hideMark/>
          </w:tcPr>
          <w:p w:rsidR="00313EF3" w:rsidRDefault="00313EF3" w:rsidP="00313EF3">
            <w:pPr>
              <w:spacing w:after="0" w:line="240" w:lineRule="auto"/>
              <w:ind w:firstLine="709"/>
              <w:jc w:val="center"/>
              <w:rPr>
                <w:rFonts w:ascii="Times New Roman" w:hAnsi="Times New Roman"/>
                <w:sz w:val="24"/>
                <w:szCs w:val="24"/>
              </w:rPr>
            </w:pPr>
            <w:r>
              <w:rPr>
                <w:rFonts w:ascii="Times New Roman" w:hAnsi="Times New Roman"/>
                <w:sz w:val="24"/>
                <w:szCs w:val="24"/>
              </w:rPr>
              <w:t>10</w:t>
            </w:r>
          </w:p>
        </w:tc>
      </w:tr>
      <w:tr w:rsidR="00313EF3" w:rsidTr="00313EF3">
        <w:tc>
          <w:tcPr>
            <w:tcW w:w="4784" w:type="dxa"/>
            <w:tcBorders>
              <w:top w:val="single" w:sz="4" w:space="0" w:color="auto"/>
              <w:left w:val="single" w:sz="4" w:space="0" w:color="auto"/>
              <w:bottom w:val="single" w:sz="4" w:space="0" w:color="auto"/>
              <w:right w:val="single" w:sz="4" w:space="0" w:color="auto"/>
            </w:tcBorders>
            <w:hideMark/>
          </w:tcPr>
          <w:p w:rsidR="00313EF3" w:rsidRDefault="00313EF3" w:rsidP="00313EF3">
            <w:pPr>
              <w:spacing w:after="0" w:line="240" w:lineRule="auto"/>
              <w:ind w:firstLine="709"/>
              <w:rPr>
                <w:rFonts w:ascii="Times New Roman" w:hAnsi="Times New Roman"/>
                <w:sz w:val="24"/>
                <w:szCs w:val="24"/>
              </w:rPr>
            </w:pPr>
            <w:r>
              <w:rPr>
                <w:rFonts w:ascii="Times New Roman" w:hAnsi="Times New Roman"/>
                <w:sz w:val="24"/>
                <w:szCs w:val="24"/>
              </w:rPr>
              <w:t>От 10 до 15 лет</w:t>
            </w:r>
          </w:p>
        </w:tc>
        <w:tc>
          <w:tcPr>
            <w:tcW w:w="4786" w:type="dxa"/>
            <w:tcBorders>
              <w:top w:val="single" w:sz="4" w:space="0" w:color="auto"/>
              <w:left w:val="single" w:sz="4" w:space="0" w:color="auto"/>
              <w:bottom w:val="single" w:sz="4" w:space="0" w:color="auto"/>
              <w:right w:val="single" w:sz="4" w:space="0" w:color="auto"/>
            </w:tcBorders>
            <w:hideMark/>
          </w:tcPr>
          <w:p w:rsidR="00313EF3" w:rsidRDefault="00313EF3" w:rsidP="00313EF3">
            <w:pPr>
              <w:spacing w:after="0" w:line="240" w:lineRule="auto"/>
              <w:ind w:firstLine="709"/>
              <w:jc w:val="center"/>
              <w:rPr>
                <w:rFonts w:ascii="Times New Roman" w:hAnsi="Times New Roman"/>
                <w:sz w:val="24"/>
                <w:szCs w:val="24"/>
              </w:rPr>
            </w:pPr>
            <w:r>
              <w:rPr>
                <w:rFonts w:ascii="Times New Roman" w:hAnsi="Times New Roman"/>
                <w:sz w:val="24"/>
                <w:szCs w:val="24"/>
              </w:rPr>
              <w:t>15</w:t>
            </w:r>
          </w:p>
        </w:tc>
      </w:tr>
      <w:tr w:rsidR="00313EF3" w:rsidTr="00313EF3">
        <w:tc>
          <w:tcPr>
            <w:tcW w:w="4784" w:type="dxa"/>
            <w:tcBorders>
              <w:top w:val="single" w:sz="4" w:space="0" w:color="auto"/>
              <w:left w:val="single" w:sz="4" w:space="0" w:color="auto"/>
              <w:bottom w:val="single" w:sz="4" w:space="0" w:color="auto"/>
              <w:right w:val="single" w:sz="4" w:space="0" w:color="auto"/>
            </w:tcBorders>
            <w:hideMark/>
          </w:tcPr>
          <w:p w:rsidR="00313EF3" w:rsidRDefault="00313EF3" w:rsidP="00313EF3">
            <w:pPr>
              <w:spacing w:after="0" w:line="240" w:lineRule="auto"/>
              <w:ind w:firstLine="709"/>
              <w:rPr>
                <w:rFonts w:ascii="Times New Roman" w:hAnsi="Times New Roman"/>
                <w:sz w:val="24"/>
                <w:szCs w:val="24"/>
              </w:rPr>
            </w:pPr>
            <w:r>
              <w:rPr>
                <w:rFonts w:ascii="Times New Roman" w:hAnsi="Times New Roman"/>
                <w:sz w:val="24"/>
                <w:szCs w:val="24"/>
              </w:rPr>
              <w:t>От 15 и более лет</w:t>
            </w:r>
          </w:p>
        </w:tc>
        <w:tc>
          <w:tcPr>
            <w:tcW w:w="4786" w:type="dxa"/>
            <w:tcBorders>
              <w:top w:val="single" w:sz="4" w:space="0" w:color="auto"/>
              <w:left w:val="single" w:sz="4" w:space="0" w:color="auto"/>
              <w:bottom w:val="single" w:sz="4" w:space="0" w:color="auto"/>
              <w:right w:val="single" w:sz="4" w:space="0" w:color="auto"/>
            </w:tcBorders>
            <w:hideMark/>
          </w:tcPr>
          <w:p w:rsidR="00313EF3" w:rsidRDefault="00313EF3" w:rsidP="00313EF3">
            <w:pPr>
              <w:spacing w:after="0" w:line="240" w:lineRule="auto"/>
              <w:ind w:firstLine="709"/>
              <w:jc w:val="center"/>
              <w:rPr>
                <w:rFonts w:ascii="Times New Roman" w:hAnsi="Times New Roman"/>
                <w:sz w:val="24"/>
                <w:szCs w:val="24"/>
              </w:rPr>
            </w:pPr>
            <w:r>
              <w:rPr>
                <w:rFonts w:ascii="Times New Roman" w:hAnsi="Times New Roman"/>
                <w:sz w:val="24"/>
                <w:szCs w:val="24"/>
              </w:rPr>
              <w:t>25</w:t>
            </w:r>
          </w:p>
        </w:tc>
      </w:tr>
    </w:tbl>
    <w:p w:rsidR="00313EF3" w:rsidRDefault="00313EF3" w:rsidP="00313EF3">
      <w:pPr>
        <w:autoSpaceDE w:val="0"/>
        <w:autoSpaceDN w:val="0"/>
        <w:adjustRightInd w:val="0"/>
        <w:spacing w:after="0" w:line="240" w:lineRule="auto"/>
        <w:ind w:firstLine="1134"/>
        <w:jc w:val="both"/>
        <w:rPr>
          <w:rFonts w:ascii="Times New Roman" w:hAnsi="Times New Roman"/>
          <w:sz w:val="28"/>
          <w:szCs w:val="28"/>
          <w:lang w:bidi="he-IL"/>
        </w:rPr>
      </w:pPr>
    </w:p>
    <w:p w:rsidR="00313EF3" w:rsidRDefault="00313EF3" w:rsidP="00313EF3">
      <w:pPr>
        <w:autoSpaceDE w:val="0"/>
        <w:autoSpaceDN w:val="0"/>
        <w:adjustRightInd w:val="0"/>
        <w:spacing w:after="0" w:line="240" w:lineRule="auto"/>
        <w:ind w:firstLine="1134"/>
        <w:jc w:val="both"/>
        <w:rPr>
          <w:rFonts w:ascii="Times New Roman" w:hAnsi="Times New Roman"/>
          <w:sz w:val="28"/>
          <w:szCs w:val="28"/>
          <w:lang w:bidi="he-IL"/>
        </w:rPr>
      </w:pPr>
      <w:r>
        <w:rPr>
          <w:rFonts w:ascii="Times New Roman" w:hAnsi="Times New Roman"/>
          <w:sz w:val="28"/>
          <w:szCs w:val="28"/>
          <w:lang w:bidi="he-IL"/>
        </w:rPr>
        <w:t xml:space="preserve">2.3.5.2.2. Изменение размеров стимулирующей выплаты производится при увеличении стажа работы по специальности, педагогического стажа со дня достижения соответствующего стажа, если документы находятся в образовательной организации, или со дня предоставления документа о стаже, дающем право на повышение размера стимулирующей выплаты. </w:t>
      </w:r>
    </w:p>
    <w:p w:rsidR="00313EF3" w:rsidRDefault="00313EF3" w:rsidP="00313EF3">
      <w:pPr>
        <w:spacing w:after="0" w:line="240" w:lineRule="auto"/>
        <w:ind w:firstLine="851"/>
        <w:jc w:val="both"/>
        <w:rPr>
          <w:rFonts w:ascii="Times New Roman" w:hAnsi="Times New Roman"/>
          <w:bCs/>
          <w:sz w:val="28"/>
          <w:szCs w:val="28"/>
        </w:rPr>
      </w:pPr>
      <w:r>
        <w:rPr>
          <w:rFonts w:ascii="Times New Roman" w:hAnsi="Times New Roman"/>
          <w:bCs/>
          <w:sz w:val="28"/>
          <w:szCs w:val="28"/>
        </w:rPr>
        <w:t>2.3.5.3. Порядок начисления стимулирующей выплаты за стаж работы</w:t>
      </w:r>
    </w:p>
    <w:p w:rsidR="00313EF3" w:rsidRDefault="00313EF3" w:rsidP="00313EF3">
      <w:pPr>
        <w:spacing w:after="0" w:line="240" w:lineRule="auto"/>
        <w:ind w:firstLine="851"/>
        <w:jc w:val="both"/>
        <w:rPr>
          <w:rFonts w:ascii="Times New Roman" w:hAnsi="Times New Roman"/>
          <w:sz w:val="28"/>
          <w:szCs w:val="28"/>
        </w:rPr>
      </w:pPr>
      <w:r>
        <w:rPr>
          <w:rFonts w:ascii="Times New Roman" w:hAnsi="Times New Roman"/>
          <w:sz w:val="28"/>
          <w:szCs w:val="28"/>
        </w:rPr>
        <w:t>Надбавка за выслугу лет начисляется исходя из должностного оклада работника (без учета премий и иных стимулирующих выплат) и выплачивается ежемесячно одновременно с заработной платой.</w:t>
      </w:r>
    </w:p>
    <w:p w:rsidR="00313EF3" w:rsidRDefault="00313EF3" w:rsidP="00313EF3">
      <w:pPr>
        <w:autoSpaceDE w:val="0"/>
        <w:autoSpaceDN w:val="0"/>
        <w:adjustRightInd w:val="0"/>
        <w:spacing w:after="0" w:line="240" w:lineRule="auto"/>
        <w:ind w:firstLine="851"/>
        <w:jc w:val="both"/>
        <w:rPr>
          <w:rFonts w:ascii="Times New Roman" w:hAnsi="Times New Roman"/>
          <w:sz w:val="28"/>
          <w:szCs w:val="28"/>
          <w:lang w:bidi="he-IL"/>
        </w:rPr>
      </w:pPr>
      <w:r>
        <w:rPr>
          <w:rFonts w:ascii="Times New Roman" w:hAnsi="Times New Roman"/>
          <w:sz w:val="28"/>
          <w:szCs w:val="28"/>
          <w:lang w:bidi="he-IL"/>
        </w:rPr>
        <w:t>При временном заместительстве надбавка  за  выслугу лет начисляется  на  должностной оклад по основной работе.</w:t>
      </w:r>
    </w:p>
    <w:p w:rsidR="00313EF3" w:rsidRDefault="00313EF3" w:rsidP="00313EF3">
      <w:pPr>
        <w:tabs>
          <w:tab w:val="left" w:pos="538"/>
        </w:tabs>
        <w:autoSpaceDE w:val="0"/>
        <w:autoSpaceDN w:val="0"/>
        <w:adjustRightInd w:val="0"/>
        <w:spacing w:after="0" w:line="240" w:lineRule="auto"/>
        <w:ind w:right="-2" w:firstLine="851"/>
        <w:jc w:val="both"/>
        <w:rPr>
          <w:rFonts w:ascii="Times New Roman" w:hAnsi="Times New Roman"/>
          <w:sz w:val="28"/>
          <w:szCs w:val="28"/>
          <w:lang w:bidi="he-IL"/>
        </w:rPr>
      </w:pPr>
      <w:r>
        <w:rPr>
          <w:rFonts w:ascii="Times New Roman" w:hAnsi="Times New Roman"/>
          <w:sz w:val="28"/>
          <w:szCs w:val="28"/>
          <w:lang w:bidi="he-IL"/>
        </w:rPr>
        <w:t>Надбавка за выслугу лет учитывается во всех случаях исчисления среднего заработка.</w:t>
      </w:r>
    </w:p>
    <w:p w:rsidR="00313EF3" w:rsidRDefault="00313EF3" w:rsidP="00313EF3">
      <w:pPr>
        <w:tabs>
          <w:tab w:val="left" w:pos="538"/>
        </w:tabs>
        <w:autoSpaceDE w:val="0"/>
        <w:autoSpaceDN w:val="0"/>
        <w:adjustRightInd w:val="0"/>
        <w:spacing w:after="0" w:line="240" w:lineRule="auto"/>
        <w:ind w:firstLine="851"/>
        <w:jc w:val="both"/>
        <w:rPr>
          <w:rFonts w:ascii="Times New Roman" w:hAnsi="Times New Roman"/>
          <w:sz w:val="28"/>
          <w:szCs w:val="28"/>
          <w:lang w:bidi="he-IL"/>
        </w:rPr>
      </w:pPr>
      <w:r>
        <w:rPr>
          <w:rFonts w:ascii="Times New Roman" w:hAnsi="Times New Roman"/>
          <w:sz w:val="28"/>
          <w:szCs w:val="28"/>
          <w:lang w:bidi="he-IL"/>
        </w:rPr>
        <w:t>Надбавка за выслугу лет выплачивается с момента возникновения права на назначение или изменение размера этой надбавки.</w:t>
      </w:r>
    </w:p>
    <w:p w:rsidR="00313EF3" w:rsidRDefault="00313EF3" w:rsidP="00313EF3">
      <w:pPr>
        <w:autoSpaceDE w:val="0"/>
        <w:autoSpaceDN w:val="0"/>
        <w:adjustRightInd w:val="0"/>
        <w:spacing w:after="0" w:line="240" w:lineRule="auto"/>
        <w:ind w:firstLine="851"/>
        <w:jc w:val="both"/>
        <w:rPr>
          <w:rFonts w:ascii="Times New Roman" w:hAnsi="Times New Roman"/>
          <w:sz w:val="28"/>
          <w:szCs w:val="28"/>
          <w:lang w:bidi="he-IL"/>
        </w:rPr>
      </w:pPr>
      <w:r>
        <w:rPr>
          <w:rFonts w:ascii="Times New Roman" w:hAnsi="Times New Roman"/>
          <w:sz w:val="28"/>
          <w:szCs w:val="28"/>
          <w:lang w:bidi="he-IL"/>
        </w:rPr>
        <w:t>В том случае, если у работника право на назначение или изменение  надбавки за выслугу лет наступило в период его пребывания в ежегодном основном и дополнительном оплачиваемых отпусках, в отпуске без сохранения заработной платы, а также в период его временной нетрудоспособности, исполнения им государственных обязанностей, при  повышении квалификации с сохранением  среднего заработка по месту основной работы  выплата надбавки в новом размере производится после окончания соответствующего отпуска, временной нетрудоспособности, исполнения им государственных обязанностей, повышения квалификации.</w:t>
      </w:r>
    </w:p>
    <w:p w:rsidR="00313EF3" w:rsidRDefault="00313EF3" w:rsidP="00313EF3">
      <w:pPr>
        <w:spacing w:after="0" w:line="240" w:lineRule="auto"/>
        <w:ind w:firstLine="851"/>
        <w:contextualSpacing/>
        <w:jc w:val="both"/>
        <w:rPr>
          <w:rFonts w:ascii="Times New Roman" w:hAnsi="Times New Roman"/>
          <w:sz w:val="28"/>
          <w:szCs w:val="28"/>
        </w:rPr>
      </w:pPr>
      <w:r>
        <w:rPr>
          <w:rFonts w:ascii="Times New Roman" w:hAnsi="Times New Roman"/>
          <w:sz w:val="28"/>
          <w:szCs w:val="28"/>
        </w:rPr>
        <w:t>2.3.6. Надбавка водителям за классность</w:t>
      </w:r>
    </w:p>
    <w:p w:rsidR="00313EF3" w:rsidRDefault="00313EF3" w:rsidP="00313EF3">
      <w:pPr>
        <w:spacing w:after="0" w:line="240" w:lineRule="auto"/>
        <w:ind w:firstLine="851"/>
        <w:jc w:val="both"/>
        <w:rPr>
          <w:rFonts w:ascii="Times New Roman" w:hAnsi="Times New Roman"/>
          <w:sz w:val="28"/>
          <w:szCs w:val="28"/>
        </w:rPr>
      </w:pPr>
      <w:r>
        <w:rPr>
          <w:rFonts w:ascii="Times New Roman" w:hAnsi="Times New Roman"/>
          <w:sz w:val="28"/>
          <w:szCs w:val="28"/>
        </w:rPr>
        <w:t xml:space="preserve">Величина надбавки определяется в соответствии с постановлением Правительства Забайкальского края от 04 июня 2014 года № 322 «Об </w:t>
      </w:r>
      <w:r>
        <w:rPr>
          <w:rFonts w:ascii="Times New Roman" w:hAnsi="Times New Roman"/>
          <w:sz w:val="28"/>
          <w:szCs w:val="28"/>
        </w:rPr>
        <w:lastRenderedPageBreak/>
        <w:t>утверждении положения о надбавке за классность водителям государственных учреждений Забайкальского края» исходя из установленного оклада (должностного оклада), рассчитанного пропорционально отработанному времени .</w:t>
      </w:r>
    </w:p>
    <w:p w:rsidR="00313EF3" w:rsidRDefault="00313EF3" w:rsidP="00313EF3">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2.3.7. Надбавка молодым специалистам </w:t>
      </w:r>
    </w:p>
    <w:p w:rsidR="00313EF3" w:rsidRDefault="00313EF3" w:rsidP="00313EF3">
      <w:pPr>
        <w:spacing w:after="0" w:line="240" w:lineRule="auto"/>
        <w:ind w:firstLine="851"/>
        <w:jc w:val="both"/>
        <w:rPr>
          <w:rFonts w:ascii="Times New Roman" w:hAnsi="Times New Roman"/>
          <w:sz w:val="28"/>
          <w:szCs w:val="28"/>
        </w:rPr>
      </w:pPr>
      <w:r>
        <w:rPr>
          <w:rFonts w:ascii="Times New Roman" w:hAnsi="Times New Roman"/>
          <w:sz w:val="28"/>
          <w:szCs w:val="28"/>
        </w:rPr>
        <w:t>Размер, порядок и условия выплаты надбавки молодым специалистам образовательных организаций устанавливается в соответствии со статьей 12 закона Забайкальского края 09 апреля 2014 года № 964-ЗЗК «Об оплате труда работников государственных учреждений Забайкальского края».</w:t>
      </w:r>
    </w:p>
    <w:p w:rsidR="00313EF3" w:rsidRDefault="00313EF3" w:rsidP="00313EF3">
      <w:pPr>
        <w:spacing w:after="0" w:line="240" w:lineRule="auto"/>
        <w:ind w:firstLine="993"/>
        <w:jc w:val="both"/>
        <w:rPr>
          <w:rFonts w:ascii="Times New Roman" w:hAnsi="Times New Roman"/>
          <w:sz w:val="28"/>
          <w:szCs w:val="28"/>
        </w:rPr>
      </w:pPr>
      <w:r>
        <w:rPr>
          <w:rFonts w:ascii="Times New Roman" w:hAnsi="Times New Roman"/>
          <w:sz w:val="28"/>
          <w:szCs w:val="28"/>
        </w:rPr>
        <w:t>2.3.7.1. Молодым специалистам, являющимся лицами в возрасте до 30 лет, впервые заключившим трудовой договор с муниципальной образовательной организацией в течение одного года после окончания имеющих государственную аккредитацию образовательных организаций среднего и высшего профессионального образования, устанавливается надбавка в размере 20 процентов оклада (должностного оклада), рассчитанного пропорционально отработанному времени, ставки заработной платы, исчисленной с учетом фактической нагрузки.</w:t>
      </w:r>
    </w:p>
    <w:p w:rsidR="00313EF3" w:rsidRDefault="00313EF3" w:rsidP="00313EF3">
      <w:pPr>
        <w:spacing w:after="0" w:line="240" w:lineRule="auto"/>
        <w:ind w:firstLine="993"/>
        <w:jc w:val="both"/>
        <w:rPr>
          <w:rFonts w:ascii="Times New Roman" w:hAnsi="Times New Roman"/>
          <w:sz w:val="28"/>
          <w:szCs w:val="28"/>
        </w:rPr>
      </w:pPr>
      <w:r>
        <w:rPr>
          <w:rFonts w:ascii="Times New Roman" w:hAnsi="Times New Roman"/>
          <w:sz w:val="28"/>
          <w:szCs w:val="28"/>
        </w:rPr>
        <w:t>2.3.7.2. Надбавка устанавливается молодым специалистам на срок до трёх лет с момента заключения трудового договора с муниципальной образовательной организацией.</w:t>
      </w:r>
    </w:p>
    <w:p w:rsidR="00313EF3" w:rsidRDefault="00313EF3" w:rsidP="00313EF3">
      <w:pPr>
        <w:spacing w:after="0" w:line="240" w:lineRule="auto"/>
        <w:ind w:firstLine="993"/>
        <w:jc w:val="both"/>
        <w:rPr>
          <w:rFonts w:ascii="Times New Roman" w:hAnsi="Times New Roman"/>
          <w:sz w:val="28"/>
          <w:szCs w:val="28"/>
        </w:rPr>
      </w:pPr>
      <w:r>
        <w:rPr>
          <w:rFonts w:ascii="Times New Roman" w:hAnsi="Times New Roman"/>
          <w:sz w:val="28"/>
          <w:szCs w:val="28"/>
        </w:rPr>
        <w:t xml:space="preserve">2.3.7.3. При переводе молодого специалиста в течение трёх лет после заключения трудового договора с муниципальным образовательным учреждением в </w:t>
      </w:r>
      <w:r w:rsidR="001F0EAF">
        <w:rPr>
          <w:rFonts w:ascii="Times New Roman" w:hAnsi="Times New Roman"/>
          <w:sz w:val="28"/>
          <w:szCs w:val="28"/>
        </w:rPr>
        <w:t>другое муниципальное</w:t>
      </w:r>
      <w:r>
        <w:rPr>
          <w:rFonts w:ascii="Times New Roman" w:hAnsi="Times New Roman"/>
          <w:sz w:val="28"/>
          <w:szCs w:val="28"/>
        </w:rPr>
        <w:t xml:space="preserve"> образовательное учреждение ранее установленная надбавка сохраняется.</w:t>
      </w:r>
    </w:p>
    <w:p w:rsidR="00313EF3" w:rsidRDefault="00313EF3" w:rsidP="00313EF3">
      <w:pPr>
        <w:spacing w:after="0" w:line="240" w:lineRule="auto"/>
        <w:ind w:firstLine="851"/>
        <w:jc w:val="both"/>
        <w:rPr>
          <w:rFonts w:ascii="Times New Roman" w:hAnsi="Times New Roman"/>
          <w:sz w:val="28"/>
          <w:szCs w:val="28"/>
        </w:rPr>
      </w:pPr>
      <w:r>
        <w:rPr>
          <w:rFonts w:ascii="Times New Roman" w:hAnsi="Times New Roman"/>
          <w:sz w:val="28"/>
          <w:szCs w:val="28"/>
        </w:rPr>
        <w:t xml:space="preserve">2.3.8. Надбавка за почетное звание, ученую степень, ученое </w:t>
      </w:r>
      <w:r w:rsidR="001F0EAF">
        <w:rPr>
          <w:rFonts w:ascii="Times New Roman" w:hAnsi="Times New Roman"/>
          <w:sz w:val="28"/>
          <w:szCs w:val="28"/>
        </w:rPr>
        <w:t>звание.</w:t>
      </w:r>
    </w:p>
    <w:p w:rsidR="00313EF3" w:rsidRDefault="00313EF3" w:rsidP="00313EF3">
      <w:pPr>
        <w:spacing w:after="0" w:line="240" w:lineRule="auto"/>
        <w:ind w:firstLine="851"/>
        <w:jc w:val="both"/>
        <w:rPr>
          <w:rFonts w:ascii="Times New Roman" w:hAnsi="Times New Roman"/>
          <w:sz w:val="28"/>
          <w:szCs w:val="28"/>
        </w:rPr>
      </w:pPr>
      <w:r>
        <w:rPr>
          <w:rFonts w:ascii="Times New Roman" w:hAnsi="Times New Roman"/>
          <w:sz w:val="28"/>
          <w:szCs w:val="28"/>
        </w:rPr>
        <w:t xml:space="preserve">Надбавка за почетное звание, ученую степень, ученое звание определяется в соответствии со статьей 13 закона Забайкальского края </w:t>
      </w:r>
      <w:r>
        <w:rPr>
          <w:rFonts w:ascii="Times New Roman" w:hAnsi="Times New Roman"/>
          <w:sz w:val="28"/>
          <w:szCs w:val="28"/>
        </w:rPr>
        <w:br/>
        <w:t>09 апреля 2014 года № 964-ЗЗК «Об оплате труда работников государственных учреждений Забайкальского края».</w:t>
      </w:r>
    </w:p>
    <w:p w:rsidR="00313EF3" w:rsidRDefault="00313EF3" w:rsidP="00313EF3">
      <w:pPr>
        <w:spacing w:after="0" w:line="240" w:lineRule="auto"/>
        <w:ind w:firstLine="993"/>
        <w:contextualSpacing/>
        <w:jc w:val="both"/>
        <w:rPr>
          <w:rFonts w:ascii="Times New Roman" w:hAnsi="Times New Roman"/>
          <w:sz w:val="28"/>
          <w:szCs w:val="28"/>
        </w:rPr>
      </w:pPr>
      <w:r>
        <w:rPr>
          <w:rFonts w:ascii="Times New Roman" w:hAnsi="Times New Roman"/>
          <w:sz w:val="28"/>
          <w:szCs w:val="28"/>
        </w:rPr>
        <w:t>2.3.8.1. Надбавка за почетное звание, ученую степень, ученое звание устанавливается:</w:t>
      </w:r>
    </w:p>
    <w:p w:rsidR="00313EF3" w:rsidRDefault="00313EF3" w:rsidP="00313EF3">
      <w:pPr>
        <w:spacing w:after="0" w:line="240" w:lineRule="auto"/>
        <w:ind w:firstLine="993"/>
        <w:contextualSpacing/>
        <w:jc w:val="both"/>
        <w:rPr>
          <w:rFonts w:ascii="Times New Roman" w:hAnsi="Times New Roman"/>
          <w:sz w:val="28"/>
          <w:szCs w:val="28"/>
        </w:rPr>
      </w:pPr>
      <w:r>
        <w:rPr>
          <w:rFonts w:ascii="Times New Roman" w:hAnsi="Times New Roman"/>
          <w:sz w:val="28"/>
          <w:szCs w:val="28"/>
        </w:rPr>
        <w:t>1) в размере 20 процентов оклада (должностного оклада), ставки заработной платы независимо от фактически отработанного времени работникам муниципальных образовательных учреждений, имеющим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w:t>
      </w:r>
    </w:p>
    <w:p w:rsidR="00313EF3" w:rsidRDefault="00313EF3" w:rsidP="00313EF3">
      <w:pPr>
        <w:spacing w:after="0" w:line="240" w:lineRule="auto"/>
        <w:ind w:firstLine="993"/>
        <w:contextualSpacing/>
        <w:jc w:val="both"/>
        <w:rPr>
          <w:rFonts w:ascii="Times New Roman" w:hAnsi="Times New Roman"/>
          <w:sz w:val="28"/>
          <w:szCs w:val="28"/>
        </w:rPr>
      </w:pPr>
      <w:r>
        <w:rPr>
          <w:rFonts w:ascii="Times New Roman" w:hAnsi="Times New Roman"/>
          <w:sz w:val="28"/>
          <w:szCs w:val="28"/>
        </w:rPr>
        <w:t xml:space="preserve">2) в размере 10 процентов оклада (должностного оклада), ставки заработной платы независимо от фактически отработанного времени работникам муниципальных образовательных учреждений, имеющим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«Заслуженный», при </w:t>
      </w:r>
      <w:r>
        <w:rPr>
          <w:rFonts w:ascii="Times New Roman" w:hAnsi="Times New Roman"/>
          <w:sz w:val="28"/>
          <w:szCs w:val="28"/>
        </w:rPr>
        <w:lastRenderedPageBreak/>
        <w:t>условии соответствия почетного звания профилю учреждения, либо его деятельности, либо его специализации;</w:t>
      </w:r>
    </w:p>
    <w:p w:rsidR="00313EF3" w:rsidRDefault="00313EF3" w:rsidP="00313EF3">
      <w:pPr>
        <w:spacing w:after="0" w:line="240" w:lineRule="auto"/>
        <w:ind w:firstLine="993"/>
        <w:contextualSpacing/>
        <w:jc w:val="both"/>
        <w:rPr>
          <w:rFonts w:ascii="Times New Roman" w:hAnsi="Times New Roman"/>
          <w:sz w:val="28"/>
          <w:szCs w:val="28"/>
        </w:rPr>
      </w:pPr>
      <w:r>
        <w:rPr>
          <w:rFonts w:ascii="Times New Roman" w:hAnsi="Times New Roman"/>
          <w:sz w:val="28"/>
          <w:szCs w:val="28"/>
        </w:rPr>
        <w:t>3) в размере 5 процентов оклада (должностного оклада), ставки заработной платы независимо от фактически отработанного времени работникам муниципальных образовательных учреждений, имеющим почетные звания профессиональных работников Читинской области, Агинского Бурятского автономного округа, Забайкальского края, при условии соответствия почетного звания профилю учреждения, либо его деятельности, либо его специализации.</w:t>
      </w:r>
    </w:p>
    <w:p w:rsidR="00313EF3" w:rsidRDefault="00313EF3" w:rsidP="00313EF3">
      <w:pPr>
        <w:spacing w:after="0" w:line="240" w:lineRule="auto"/>
        <w:ind w:firstLine="993"/>
        <w:contextualSpacing/>
        <w:jc w:val="both"/>
        <w:rPr>
          <w:rFonts w:ascii="Times New Roman" w:hAnsi="Times New Roman"/>
          <w:sz w:val="28"/>
          <w:szCs w:val="28"/>
        </w:rPr>
      </w:pPr>
      <w:r>
        <w:rPr>
          <w:rFonts w:ascii="Times New Roman" w:hAnsi="Times New Roman"/>
          <w:sz w:val="28"/>
          <w:szCs w:val="28"/>
        </w:rPr>
        <w:t>2.3.8.2. Работникам муниципальных образовательных организаций, имеющим два и более почетных звания, надбавка за почетное звание выплачивается по одному из оснований по выбору работника.</w:t>
      </w:r>
    </w:p>
    <w:p w:rsidR="00313EF3" w:rsidRDefault="00313EF3" w:rsidP="00313EF3">
      <w:pPr>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sz w:val="28"/>
          <w:szCs w:val="28"/>
        </w:rPr>
        <w:t>2.3.9</w:t>
      </w:r>
      <w:r>
        <w:rPr>
          <w:rFonts w:ascii="Times New Roman" w:hAnsi="Times New Roman"/>
          <w:b/>
          <w:sz w:val="28"/>
          <w:szCs w:val="28"/>
        </w:rPr>
        <w:t xml:space="preserve">. Выплата за </w:t>
      </w:r>
      <w:r w:rsidR="001F0EAF">
        <w:rPr>
          <w:rFonts w:ascii="Times New Roman" w:hAnsi="Times New Roman"/>
          <w:b/>
          <w:sz w:val="28"/>
          <w:szCs w:val="28"/>
        </w:rPr>
        <w:t>интенсивность.</w:t>
      </w:r>
    </w:p>
    <w:p w:rsidR="00313EF3" w:rsidRDefault="00313EF3" w:rsidP="00313EF3">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Выплата за интенсивность назначается сотрудникам организации за выполнение работы, не входящей в круг должностных обязанностей, в качестве дополнительной нагрузки, устанавливается локальными нормативными актами муниципальных организаций, в которых указываются размеры выплаты по каждому сотруднику в пределах утвержденного фонда оплаты труда с учетом отраслевых особенностей, положений об оплате труда работников муниципальных организаций, коллективных договоров и иных нормативных правовых актов, определяющих условия оплаты труда. </w:t>
      </w:r>
    </w:p>
    <w:p w:rsidR="00313EF3" w:rsidRDefault="00313EF3" w:rsidP="00313EF3">
      <w:pPr>
        <w:widowControl w:val="0"/>
        <w:autoSpaceDE w:val="0"/>
        <w:autoSpaceDN w:val="0"/>
        <w:adjustRightInd w:val="0"/>
        <w:spacing w:after="0" w:line="240" w:lineRule="auto"/>
        <w:ind w:firstLine="851"/>
        <w:jc w:val="both"/>
        <w:rPr>
          <w:rFonts w:ascii="Times New Roman" w:hAnsi="Times New Roman"/>
          <w:sz w:val="28"/>
          <w:szCs w:val="28"/>
        </w:rPr>
      </w:pPr>
    </w:p>
    <w:p w:rsidR="00313EF3" w:rsidRDefault="00313EF3" w:rsidP="00313EF3">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Рекомендуемые размеры выплаты за интенсивность по видам работ:</w:t>
      </w:r>
    </w:p>
    <w:p w:rsidR="00313EF3" w:rsidRDefault="00313EF3" w:rsidP="00313EF3">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 к окладу (должностному окладу):</w:t>
      </w:r>
    </w:p>
    <w:p w:rsidR="00313EF3" w:rsidRDefault="00313EF3" w:rsidP="00313EF3">
      <w:pPr>
        <w:widowControl w:val="0"/>
        <w:numPr>
          <w:ilvl w:val="0"/>
          <w:numId w:val="8"/>
        </w:numPr>
        <w:tabs>
          <w:tab w:val="left" w:pos="1276"/>
        </w:tabs>
        <w:autoSpaceDE w:val="0"/>
        <w:autoSpaceDN w:val="0"/>
        <w:adjustRightInd w:val="0"/>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за классное руководство:</w:t>
      </w:r>
    </w:p>
    <w:p w:rsidR="00313EF3" w:rsidRDefault="001F0EAF" w:rsidP="00313EF3">
      <w:pPr>
        <w:widowControl w:val="0"/>
        <w:numPr>
          <w:ilvl w:val="0"/>
          <w:numId w:val="8"/>
        </w:numPr>
        <w:tabs>
          <w:tab w:val="left" w:pos="1276"/>
        </w:tabs>
        <w:autoSpaceDE w:val="0"/>
        <w:autoSpaceDN w:val="0"/>
        <w:adjustRightInd w:val="0"/>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классы с</w:t>
      </w:r>
      <w:r w:rsidR="00313EF3">
        <w:rPr>
          <w:rFonts w:ascii="Times New Roman" w:hAnsi="Times New Roman"/>
          <w:sz w:val="28"/>
          <w:szCs w:val="28"/>
        </w:rPr>
        <w:t xml:space="preserve"> 1по </w:t>
      </w:r>
      <w:r>
        <w:rPr>
          <w:rFonts w:ascii="Times New Roman" w:hAnsi="Times New Roman"/>
          <w:sz w:val="28"/>
          <w:szCs w:val="28"/>
        </w:rPr>
        <w:t xml:space="preserve">11 </w:t>
      </w:r>
      <w:r w:rsidR="00313EF3">
        <w:rPr>
          <w:rFonts w:ascii="Times New Roman" w:hAnsi="Times New Roman"/>
          <w:sz w:val="28"/>
          <w:szCs w:val="28"/>
        </w:rPr>
        <w:t>– 15%</w:t>
      </w:r>
    </w:p>
    <w:p w:rsidR="00313EF3" w:rsidRDefault="00313EF3" w:rsidP="00313EF3">
      <w:pPr>
        <w:widowControl w:val="0"/>
        <w:numPr>
          <w:ilvl w:val="0"/>
          <w:numId w:val="8"/>
        </w:numPr>
        <w:tabs>
          <w:tab w:val="left" w:pos="1276"/>
        </w:tabs>
        <w:autoSpaceDE w:val="0"/>
        <w:autoSpaceDN w:val="0"/>
        <w:adjustRightInd w:val="0"/>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за руководство методическим объединением (предметно цикловой комиссией) в зависимости от количества педагогов:</w:t>
      </w:r>
    </w:p>
    <w:p w:rsidR="00313EF3" w:rsidRDefault="00313EF3" w:rsidP="00313EF3">
      <w:pPr>
        <w:widowControl w:val="0"/>
        <w:numPr>
          <w:ilvl w:val="0"/>
          <w:numId w:val="8"/>
        </w:numPr>
        <w:tabs>
          <w:tab w:val="left" w:pos="1276"/>
        </w:tabs>
        <w:autoSpaceDE w:val="0"/>
        <w:autoSpaceDN w:val="0"/>
        <w:adjustRightInd w:val="0"/>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от 2 до4 педагогов – 5%;</w:t>
      </w:r>
    </w:p>
    <w:p w:rsidR="00313EF3" w:rsidRDefault="00313EF3" w:rsidP="00313EF3">
      <w:pPr>
        <w:widowControl w:val="0"/>
        <w:numPr>
          <w:ilvl w:val="0"/>
          <w:numId w:val="8"/>
        </w:numPr>
        <w:tabs>
          <w:tab w:val="left" w:pos="1276"/>
        </w:tabs>
        <w:autoSpaceDE w:val="0"/>
        <w:autoSpaceDN w:val="0"/>
        <w:adjustRightInd w:val="0"/>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от 4 и более-10%;</w:t>
      </w:r>
    </w:p>
    <w:p w:rsidR="00313EF3" w:rsidRDefault="00313EF3" w:rsidP="00313EF3">
      <w:pPr>
        <w:widowControl w:val="0"/>
        <w:numPr>
          <w:ilvl w:val="0"/>
          <w:numId w:val="8"/>
        </w:numPr>
        <w:tabs>
          <w:tab w:val="left" w:pos="1276"/>
        </w:tabs>
        <w:autoSpaceDE w:val="0"/>
        <w:autoSpaceDN w:val="0"/>
        <w:adjustRightInd w:val="0"/>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за руководство районными методическими объединениями-15%;</w:t>
      </w:r>
    </w:p>
    <w:p w:rsidR="00313EF3" w:rsidRDefault="00313EF3" w:rsidP="00313EF3">
      <w:pPr>
        <w:widowControl w:val="0"/>
        <w:numPr>
          <w:ilvl w:val="0"/>
          <w:numId w:val="8"/>
        </w:numPr>
        <w:tabs>
          <w:tab w:val="left" w:pos="1276"/>
        </w:tabs>
        <w:autoSpaceDE w:val="0"/>
        <w:autoSpaceDN w:val="0"/>
        <w:adjustRightInd w:val="0"/>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 xml:space="preserve">за заведование мастерскими, </w:t>
      </w:r>
      <w:r w:rsidR="001F0EAF">
        <w:rPr>
          <w:rFonts w:ascii="Times New Roman" w:hAnsi="Times New Roman"/>
          <w:sz w:val="28"/>
          <w:szCs w:val="28"/>
        </w:rPr>
        <w:t>кабинетами от 3</w:t>
      </w:r>
      <w:r>
        <w:rPr>
          <w:rFonts w:ascii="Times New Roman" w:hAnsi="Times New Roman"/>
          <w:sz w:val="28"/>
          <w:szCs w:val="28"/>
        </w:rPr>
        <w:t xml:space="preserve"> до 15%, а именно,</w:t>
      </w:r>
    </w:p>
    <w:p w:rsidR="00313EF3" w:rsidRDefault="001F0EAF" w:rsidP="00313EF3">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кабинеты, </w:t>
      </w:r>
      <w:r w:rsidR="00313EF3">
        <w:rPr>
          <w:rFonts w:ascii="Times New Roman" w:hAnsi="Times New Roman"/>
          <w:sz w:val="28"/>
          <w:szCs w:val="28"/>
        </w:rPr>
        <w:t xml:space="preserve">соответствующие профилю предмета и соответствующие современным требованиям-10%, мастерские -15%, и др. кабинеты-3%; </w:t>
      </w:r>
    </w:p>
    <w:p w:rsidR="00313EF3" w:rsidRDefault="00313EF3" w:rsidP="00313EF3">
      <w:pPr>
        <w:widowControl w:val="0"/>
        <w:numPr>
          <w:ilvl w:val="0"/>
          <w:numId w:val="8"/>
        </w:numPr>
        <w:tabs>
          <w:tab w:val="left" w:pos="1276"/>
        </w:tabs>
        <w:autoSpaceDE w:val="0"/>
        <w:autoSpaceDN w:val="0"/>
        <w:adjustRightInd w:val="0"/>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 xml:space="preserve">за мониторинг (ответственному лицу) -10% </w:t>
      </w:r>
    </w:p>
    <w:p w:rsidR="00313EF3" w:rsidRDefault="00313EF3" w:rsidP="00313EF3">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  к окладу (должностному окладу), рассчитанному пропорционально отработанному времени, ставки заработной платы, которой выполняются перечисленные виды работ, исчисленной с учетом фактической нагрузки:</w:t>
      </w:r>
    </w:p>
    <w:p w:rsidR="00313EF3" w:rsidRDefault="00313EF3" w:rsidP="00313EF3">
      <w:pPr>
        <w:widowControl w:val="0"/>
        <w:numPr>
          <w:ilvl w:val="0"/>
          <w:numId w:val="8"/>
        </w:numPr>
        <w:tabs>
          <w:tab w:val="left" w:pos="1276"/>
        </w:tabs>
        <w:autoSpaceDE w:val="0"/>
        <w:autoSpaceDN w:val="0"/>
        <w:adjustRightInd w:val="0"/>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за проверку письменных работ:</w:t>
      </w:r>
    </w:p>
    <w:p w:rsidR="00313EF3" w:rsidRDefault="00313EF3" w:rsidP="00313EF3">
      <w:pPr>
        <w:widowControl w:val="0"/>
        <w:numPr>
          <w:ilvl w:val="0"/>
          <w:numId w:val="8"/>
        </w:numPr>
        <w:tabs>
          <w:tab w:val="left" w:pos="1276"/>
        </w:tabs>
        <w:autoSpaceDE w:val="0"/>
        <w:autoSpaceDN w:val="0"/>
        <w:adjustRightInd w:val="0"/>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математика –10%,</w:t>
      </w:r>
    </w:p>
    <w:p w:rsidR="00313EF3" w:rsidRDefault="00313EF3" w:rsidP="00313EF3">
      <w:pPr>
        <w:widowControl w:val="0"/>
        <w:numPr>
          <w:ilvl w:val="0"/>
          <w:numId w:val="8"/>
        </w:numPr>
        <w:tabs>
          <w:tab w:val="left" w:pos="1276"/>
        </w:tabs>
        <w:autoSpaceDE w:val="0"/>
        <w:autoSpaceDN w:val="0"/>
        <w:adjustRightInd w:val="0"/>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русский язык, литература-15%</w:t>
      </w:r>
    </w:p>
    <w:p w:rsidR="00313EF3" w:rsidRDefault="00313EF3" w:rsidP="00313EF3">
      <w:pPr>
        <w:widowControl w:val="0"/>
        <w:numPr>
          <w:ilvl w:val="0"/>
          <w:numId w:val="8"/>
        </w:numPr>
        <w:tabs>
          <w:tab w:val="left" w:pos="1276"/>
        </w:tabs>
        <w:autoSpaceDE w:val="0"/>
        <w:autoSpaceDN w:val="0"/>
        <w:adjustRightInd w:val="0"/>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химия, физика, иностранный язык-10%;</w:t>
      </w:r>
    </w:p>
    <w:p w:rsidR="00313EF3" w:rsidRDefault="00313EF3" w:rsidP="00313EF3">
      <w:pPr>
        <w:widowControl w:val="0"/>
        <w:numPr>
          <w:ilvl w:val="0"/>
          <w:numId w:val="8"/>
        </w:numPr>
        <w:tabs>
          <w:tab w:val="left" w:pos="1276"/>
        </w:tabs>
        <w:autoSpaceDE w:val="0"/>
        <w:autoSpaceDN w:val="0"/>
        <w:adjustRightInd w:val="0"/>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биология, история , география, черчение-10%</w:t>
      </w:r>
    </w:p>
    <w:p w:rsidR="00313EF3" w:rsidRDefault="00313EF3" w:rsidP="00313EF3">
      <w:pPr>
        <w:widowControl w:val="0"/>
        <w:numPr>
          <w:ilvl w:val="0"/>
          <w:numId w:val="8"/>
        </w:numPr>
        <w:tabs>
          <w:tab w:val="left" w:pos="1276"/>
        </w:tabs>
        <w:autoSpaceDE w:val="0"/>
        <w:autoSpaceDN w:val="0"/>
        <w:adjustRightInd w:val="0"/>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учителю начальных классов-10%;</w:t>
      </w:r>
    </w:p>
    <w:p w:rsidR="00313EF3" w:rsidRDefault="00313EF3" w:rsidP="00313EF3">
      <w:pPr>
        <w:widowControl w:val="0"/>
        <w:tabs>
          <w:tab w:val="left" w:pos="1276"/>
        </w:tabs>
        <w:autoSpaceDE w:val="0"/>
        <w:autoSpaceDN w:val="0"/>
        <w:adjustRightInd w:val="0"/>
        <w:spacing w:after="0" w:line="240" w:lineRule="auto"/>
        <w:ind w:left="851"/>
        <w:contextualSpacing/>
        <w:jc w:val="both"/>
        <w:rPr>
          <w:rFonts w:ascii="Times New Roman" w:hAnsi="Times New Roman"/>
          <w:b/>
          <w:sz w:val="28"/>
          <w:szCs w:val="28"/>
        </w:rPr>
      </w:pPr>
      <w:r>
        <w:rPr>
          <w:rFonts w:ascii="Times New Roman" w:hAnsi="Times New Roman"/>
          <w:b/>
          <w:sz w:val="28"/>
          <w:szCs w:val="28"/>
        </w:rPr>
        <w:lastRenderedPageBreak/>
        <w:t>примечание:</w:t>
      </w:r>
    </w:p>
    <w:p w:rsidR="00313EF3" w:rsidRDefault="00313EF3" w:rsidP="00313EF3">
      <w:pPr>
        <w:widowControl w:val="0"/>
        <w:tabs>
          <w:tab w:val="left" w:pos="1276"/>
        </w:tabs>
        <w:autoSpaceDE w:val="0"/>
        <w:autoSpaceDN w:val="0"/>
        <w:adjustRightInd w:val="0"/>
        <w:spacing w:after="0" w:line="240" w:lineRule="auto"/>
        <w:ind w:left="851"/>
        <w:contextualSpacing/>
        <w:jc w:val="both"/>
        <w:rPr>
          <w:rFonts w:ascii="Times New Roman" w:hAnsi="Times New Roman"/>
          <w:b/>
          <w:sz w:val="28"/>
          <w:szCs w:val="28"/>
        </w:rPr>
      </w:pPr>
      <w:r>
        <w:rPr>
          <w:rFonts w:ascii="Times New Roman" w:hAnsi="Times New Roman"/>
          <w:b/>
          <w:sz w:val="28"/>
          <w:szCs w:val="28"/>
        </w:rPr>
        <w:t>проверка тетрадей рассчитывается пропорционально количеству учащихся.</w:t>
      </w:r>
    </w:p>
    <w:p w:rsidR="00313EF3" w:rsidRDefault="00313EF3" w:rsidP="00313EF3">
      <w:pPr>
        <w:widowControl w:val="0"/>
        <w:numPr>
          <w:ilvl w:val="0"/>
          <w:numId w:val="8"/>
        </w:numPr>
        <w:tabs>
          <w:tab w:val="left" w:pos="1276"/>
        </w:tabs>
        <w:autoSpaceDE w:val="0"/>
        <w:autoSpaceDN w:val="0"/>
        <w:adjustRightInd w:val="0"/>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 xml:space="preserve">за </w:t>
      </w:r>
      <w:r w:rsidR="001F0EAF">
        <w:rPr>
          <w:rFonts w:ascii="Times New Roman" w:hAnsi="Times New Roman"/>
          <w:sz w:val="28"/>
          <w:szCs w:val="28"/>
        </w:rPr>
        <w:t>проведение внеклассной</w:t>
      </w:r>
      <w:r>
        <w:rPr>
          <w:rFonts w:ascii="Times New Roman" w:hAnsi="Times New Roman"/>
          <w:sz w:val="28"/>
          <w:szCs w:val="28"/>
        </w:rPr>
        <w:t xml:space="preserve"> работы по физическому </w:t>
      </w:r>
      <w:r w:rsidR="001F0EAF">
        <w:rPr>
          <w:rFonts w:ascii="Times New Roman" w:hAnsi="Times New Roman"/>
          <w:sz w:val="28"/>
          <w:szCs w:val="28"/>
        </w:rPr>
        <w:t>воспитанию:</w:t>
      </w:r>
    </w:p>
    <w:p w:rsidR="00313EF3" w:rsidRDefault="00313EF3" w:rsidP="00313EF3">
      <w:pPr>
        <w:widowControl w:val="0"/>
        <w:numPr>
          <w:ilvl w:val="0"/>
          <w:numId w:val="8"/>
        </w:numPr>
        <w:tabs>
          <w:tab w:val="left" w:pos="1276"/>
        </w:tabs>
        <w:autoSpaceDE w:val="0"/>
        <w:autoSpaceDN w:val="0"/>
        <w:adjustRightInd w:val="0"/>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 xml:space="preserve">учителю начальных классов, </w:t>
      </w:r>
      <w:r w:rsidR="001F0EAF">
        <w:rPr>
          <w:rFonts w:ascii="Times New Roman" w:hAnsi="Times New Roman"/>
          <w:sz w:val="28"/>
          <w:szCs w:val="28"/>
        </w:rPr>
        <w:t>ведущему уроки</w:t>
      </w:r>
      <w:r>
        <w:rPr>
          <w:rFonts w:ascii="Times New Roman" w:hAnsi="Times New Roman"/>
          <w:sz w:val="28"/>
          <w:szCs w:val="28"/>
        </w:rPr>
        <w:t xml:space="preserve"> физической культуры и внеклассную работу по предмету– 5%;</w:t>
      </w:r>
    </w:p>
    <w:p w:rsidR="00313EF3" w:rsidRDefault="00313EF3" w:rsidP="00313EF3">
      <w:pPr>
        <w:widowControl w:val="0"/>
        <w:numPr>
          <w:ilvl w:val="0"/>
          <w:numId w:val="8"/>
        </w:numPr>
        <w:tabs>
          <w:tab w:val="left" w:pos="1276"/>
        </w:tabs>
        <w:autoSpaceDE w:val="0"/>
        <w:autoSpaceDN w:val="0"/>
        <w:adjustRightInd w:val="0"/>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учителю физической культуры-10%;</w:t>
      </w:r>
    </w:p>
    <w:p w:rsidR="00313EF3" w:rsidRDefault="00313EF3" w:rsidP="00313EF3">
      <w:pPr>
        <w:widowControl w:val="0"/>
        <w:numPr>
          <w:ilvl w:val="0"/>
          <w:numId w:val="8"/>
        </w:numPr>
        <w:tabs>
          <w:tab w:val="left" w:pos="1276"/>
        </w:tabs>
        <w:autoSpaceDE w:val="0"/>
        <w:autoSpaceDN w:val="0"/>
        <w:adjustRightInd w:val="0"/>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за индивидуальное обучение на дому больного ребенка (при наличии соответствующего медицинского заключения), а именно:</w:t>
      </w:r>
    </w:p>
    <w:p w:rsidR="00313EF3" w:rsidRDefault="00313EF3" w:rsidP="00313EF3">
      <w:pPr>
        <w:widowControl w:val="0"/>
        <w:numPr>
          <w:ilvl w:val="0"/>
          <w:numId w:val="8"/>
        </w:numPr>
        <w:tabs>
          <w:tab w:val="left" w:pos="1276"/>
        </w:tabs>
        <w:autoSpaceDE w:val="0"/>
        <w:autoSpaceDN w:val="0"/>
        <w:adjustRightInd w:val="0"/>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 xml:space="preserve">больной </w:t>
      </w:r>
      <w:r w:rsidR="001F0EAF">
        <w:rPr>
          <w:rFonts w:ascii="Times New Roman" w:hAnsi="Times New Roman"/>
          <w:sz w:val="28"/>
          <w:szCs w:val="28"/>
        </w:rPr>
        <w:t>ребенок,</w:t>
      </w:r>
      <w:r>
        <w:rPr>
          <w:rFonts w:ascii="Times New Roman" w:hAnsi="Times New Roman"/>
          <w:sz w:val="28"/>
          <w:szCs w:val="28"/>
        </w:rPr>
        <w:t xml:space="preserve"> временно не имеющий возможность посещать школу (переломы, сердечно-сосудистые заболевания и т.д) – 20%</w:t>
      </w:r>
    </w:p>
    <w:p w:rsidR="00313EF3" w:rsidRDefault="00313EF3" w:rsidP="00313EF3">
      <w:pPr>
        <w:widowControl w:val="0"/>
        <w:numPr>
          <w:ilvl w:val="0"/>
          <w:numId w:val="8"/>
        </w:numPr>
        <w:tabs>
          <w:tab w:val="left" w:pos="1276"/>
        </w:tabs>
        <w:autoSpaceDE w:val="0"/>
        <w:autoSpaceDN w:val="0"/>
        <w:adjustRightInd w:val="0"/>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ребенок с диагнозом ОФПН -15%;</w:t>
      </w:r>
    </w:p>
    <w:p w:rsidR="00313EF3" w:rsidRDefault="00313EF3" w:rsidP="00313EF3">
      <w:pPr>
        <w:widowControl w:val="0"/>
        <w:numPr>
          <w:ilvl w:val="0"/>
          <w:numId w:val="8"/>
        </w:numPr>
        <w:tabs>
          <w:tab w:val="left" w:pos="1276"/>
        </w:tabs>
        <w:autoSpaceDE w:val="0"/>
        <w:autoSpaceDN w:val="0"/>
        <w:adjustRightInd w:val="0"/>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 xml:space="preserve">ребенок с установленным видом обучения (8 вид)-15%. </w:t>
      </w:r>
    </w:p>
    <w:p w:rsidR="00313EF3" w:rsidRDefault="00313EF3" w:rsidP="00313EF3">
      <w:pPr>
        <w:widowControl w:val="0"/>
        <w:numPr>
          <w:ilvl w:val="0"/>
          <w:numId w:val="8"/>
        </w:numPr>
        <w:tabs>
          <w:tab w:val="left" w:pos="1276"/>
        </w:tabs>
        <w:autoSpaceDE w:val="0"/>
        <w:autoSpaceDN w:val="0"/>
        <w:adjustRightInd w:val="0"/>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за превышение сверх установленных норм плановой наполняемости групп (коррекционных групп, пунктов</w:t>
      </w:r>
      <w:r w:rsidR="001F0EAF">
        <w:rPr>
          <w:rFonts w:ascii="Times New Roman" w:hAnsi="Times New Roman"/>
          <w:sz w:val="28"/>
          <w:szCs w:val="28"/>
        </w:rPr>
        <w:t>):</w:t>
      </w:r>
    </w:p>
    <w:p w:rsidR="00313EF3" w:rsidRDefault="00313EF3" w:rsidP="00313EF3">
      <w:pPr>
        <w:widowControl w:val="0"/>
        <w:numPr>
          <w:ilvl w:val="0"/>
          <w:numId w:val="8"/>
        </w:numPr>
        <w:tabs>
          <w:tab w:val="left" w:pos="1276"/>
        </w:tabs>
        <w:autoSpaceDE w:val="0"/>
        <w:autoSpaceDN w:val="0"/>
        <w:adjustRightInd w:val="0"/>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с превышением от 12 учащихся на 2человека- 5%</w:t>
      </w:r>
    </w:p>
    <w:p w:rsidR="00313EF3" w:rsidRDefault="00313EF3" w:rsidP="00313EF3">
      <w:pPr>
        <w:widowControl w:val="0"/>
        <w:numPr>
          <w:ilvl w:val="0"/>
          <w:numId w:val="8"/>
        </w:numPr>
        <w:tabs>
          <w:tab w:val="left" w:pos="1276"/>
        </w:tabs>
        <w:autoSpaceDE w:val="0"/>
        <w:autoSpaceDN w:val="0"/>
        <w:adjustRightInd w:val="0"/>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на 4-10%;</w:t>
      </w:r>
    </w:p>
    <w:p w:rsidR="00313EF3" w:rsidRDefault="00313EF3" w:rsidP="00313EF3">
      <w:pPr>
        <w:widowControl w:val="0"/>
        <w:numPr>
          <w:ilvl w:val="0"/>
          <w:numId w:val="8"/>
        </w:numPr>
        <w:tabs>
          <w:tab w:val="left" w:pos="1276"/>
        </w:tabs>
        <w:autoSpaceDE w:val="0"/>
        <w:autoSpaceDN w:val="0"/>
        <w:adjustRightInd w:val="0"/>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на 5 и более-15%;</w:t>
      </w:r>
    </w:p>
    <w:p w:rsidR="00313EF3" w:rsidRDefault="00313EF3" w:rsidP="00313EF3">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-за подготовку документов и проведение мониторинга к участию в </w:t>
      </w:r>
      <w:r>
        <w:rPr>
          <w:rFonts w:ascii="Times New Roman" w:hAnsi="Times New Roman"/>
          <w:bCs/>
          <w:sz w:val="28"/>
          <w:szCs w:val="28"/>
        </w:rPr>
        <w:t xml:space="preserve">психолого-медико-педагогической </w:t>
      </w:r>
      <w:r w:rsidR="001F0EAF">
        <w:rPr>
          <w:rFonts w:ascii="Times New Roman" w:hAnsi="Times New Roman"/>
          <w:bCs/>
          <w:sz w:val="28"/>
          <w:szCs w:val="28"/>
        </w:rPr>
        <w:t>комиссии:</w:t>
      </w:r>
    </w:p>
    <w:p w:rsidR="00313EF3" w:rsidRDefault="00313EF3" w:rsidP="00313EF3">
      <w:pPr>
        <w:widowControl w:val="0"/>
        <w:numPr>
          <w:ilvl w:val="0"/>
          <w:numId w:val="8"/>
        </w:numPr>
        <w:tabs>
          <w:tab w:val="left" w:pos="1276"/>
        </w:tabs>
        <w:autoSpaceDE w:val="0"/>
        <w:autoSpaceDN w:val="0"/>
        <w:adjustRightInd w:val="0"/>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учителю начальных классов-10%;</w:t>
      </w:r>
    </w:p>
    <w:p w:rsidR="00313EF3" w:rsidRDefault="00313EF3" w:rsidP="00313EF3">
      <w:pPr>
        <w:widowControl w:val="0"/>
        <w:numPr>
          <w:ilvl w:val="0"/>
          <w:numId w:val="8"/>
        </w:numPr>
        <w:tabs>
          <w:tab w:val="left" w:pos="1276"/>
        </w:tabs>
        <w:autoSpaceDE w:val="0"/>
        <w:autoSpaceDN w:val="0"/>
        <w:adjustRightInd w:val="0"/>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социальному педагогу-10%;</w:t>
      </w:r>
    </w:p>
    <w:p w:rsidR="00313EF3" w:rsidRDefault="00313EF3" w:rsidP="00313EF3">
      <w:pPr>
        <w:widowControl w:val="0"/>
        <w:numPr>
          <w:ilvl w:val="0"/>
          <w:numId w:val="8"/>
        </w:numPr>
        <w:tabs>
          <w:tab w:val="left" w:pos="1276"/>
        </w:tabs>
        <w:autoSpaceDE w:val="0"/>
        <w:autoSpaceDN w:val="0"/>
        <w:adjustRightInd w:val="0"/>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педагогу –психологу-15%;</w:t>
      </w:r>
    </w:p>
    <w:p w:rsidR="00313EF3" w:rsidRDefault="00313EF3" w:rsidP="00313EF3">
      <w:pPr>
        <w:widowControl w:val="0"/>
        <w:tabs>
          <w:tab w:val="left" w:pos="1276"/>
        </w:tabs>
        <w:autoSpaceDE w:val="0"/>
        <w:autoSpaceDN w:val="0"/>
        <w:adjustRightInd w:val="0"/>
        <w:spacing w:after="0" w:line="240" w:lineRule="auto"/>
        <w:ind w:left="851"/>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 xml:space="preserve">данная надбавка платиться пропорционально отработанному </w:t>
      </w:r>
      <w:r w:rsidR="001F0EAF">
        <w:rPr>
          <w:rFonts w:ascii="Times New Roman" w:hAnsi="Times New Roman"/>
          <w:b/>
          <w:sz w:val="28"/>
          <w:szCs w:val="28"/>
        </w:rPr>
        <w:t>времени)</w:t>
      </w:r>
    </w:p>
    <w:p w:rsidR="00313EF3" w:rsidRDefault="00313EF3" w:rsidP="00313EF3">
      <w:pPr>
        <w:widowControl w:val="0"/>
        <w:autoSpaceDE w:val="0"/>
        <w:autoSpaceDN w:val="0"/>
        <w:adjustRightInd w:val="0"/>
        <w:spacing w:after="0" w:line="240" w:lineRule="auto"/>
        <w:ind w:firstLine="851"/>
        <w:jc w:val="both"/>
        <w:rPr>
          <w:rFonts w:ascii="Times New Roman" w:hAnsi="Times New Roman"/>
          <w:sz w:val="28"/>
          <w:szCs w:val="28"/>
        </w:rPr>
      </w:pPr>
    </w:p>
    <w:p w:rsidR="00313EF3" w:rsidRDefault="00313EF3" w:rsidP="00313EF3">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-за подготовку выставок, общешкольных мероприятий, участие в конкурсах разного уровня,  педагогу дополнительного образования-10%; </w:t>
      </w:r>
    </w:p>
    <w:p w:rsidR="00313EF3" w:rsidRDefault="00313EF3" w:rsidP="00313EF3">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-за  заведование учебно-опытным участком-15% (данная выплата производится сезонно с марта по октябрь);</w:t>
      </w:r>
    </w:p>
    <w:p w:rsidR="00313EF3" w:rsidRDefault="00313EF3" w:rsidP="00313EF3">
      <w:pPr>
        <w:ind w:left="720"/>
        <w:contextualSpacing/>
        <w:rPr>
          <w:rFonts w:ascii="Times New Roman" w:hAnsi="Times New Roman"/>
          <w:sz w:val="28"/>
          <w:szCs w:val="28"/>
        </w:rPr>
      </w:pPr>
    </w:p>
    <w:p w:rsidR="00313EF3" w:rsidRDefault="00313EF3" w:rsidP="00313EF3">
      <w:pPr>
        <w:autoSpaceDE w:val="0"/>
        <w:autoSpaceDN w:val="0"/>
        <w:adjustRightInd w:val="0"/>
        <w:spacing w:after="0" w:line="240" w:lineRule="auto"/>
        <w:rPr>
          <w:rFonts w:ascii="Times New Roman" w:eastAsia="Calibri" w:hAnsi="Times New Roman"/>
          <w:sz w:val="28"/>
          <w:szCs w:val="28"/>
        </w:rPr>
      </w:pPr>
    </w:p>
    <w:p w:rsidR="00313EF3" w:rsidRDefault="00313EF3" w:rsidP="00313EF3">
      <w:pPr>
        <w:autoSpaceDE w:val="0"/>
        <w:autoSpaceDN w:val="0"/>
        <w:adjustRightInd w:val="0"/>
        <w:spacing w:after="0" w:line="240" w:lineRule="auto"/>
        <w:rPr>
          <w:rFonts w:ascii="Times New Roman" w:eastAsia="Calibri" w:hAnsi="Times New Roman"/>
          <w:b/>
          <w:sz w:val="28"/>
          <w:szCs w:val="28"/>
        </w:rPr>
      </w:pPr>
      <w:r>
        <w:rPr>
          <w:rFonts w:ascii="Times New Roman" w:hAnsi="Times New Roman"/>
          <w:sz w:val="28"/>
          <w:szCs w:val="28"/>
        </w:rPr>
        <w:t>2.3.10</w:t>
      </w:r>
      <w:r>
        <w:rPr>
          <w:rFonts w:ascii="Times New Roman" w:hAnsi="Times New Roman"/>
          <w:b/>
          <w:sz w:val="28"/>
          <w:szCs w:val="28"/>
        </w:rPr>
        <w:t>. Выплата за высокие результаты работы .</w:t>
      </w:r>
    </w:p>
    <w:p w:rsidR="00313EF3" w:rsidRDefault="00313EF3" w:rsidP="00313EF3">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Выплата за качество и высокие результаты труда назначается сотрудникам в целях поощрения за работу, требующую максимально качественного и своевременного выполнения, инициативных решений.   </w:t>
      </w:r>
    </w:p>
    <w:p w:rsidR="00313EF3" w:rsidRDefault="00313EF3" w:rsidP="00313EF3">
      <w:pPr>
        <w:spacing w:after="0" w:line="240" w:lineRule="auto"/>
        <w:ind w:firstLine="851"/>
        <w:jc w:val="both"/>
        <w:rPr>
          <w:rFonts w:ascii="Times New Roman" w:hAnsi="Times New Roman"/>
          <w:sz w:val="28"/>
          <w:szCs w:val="28"/>
        </w:rPr>
      </w:pPr>
      <w:r>
        <w:rPr>
          <w:rFonts w:ascii="Times New Roman" w:hAnsi="Times New Roman"/>
          <w:sz w:val="28"/>
          <w:szCs w:val="28"/>
        </w:rPr>
        <w:t>Выплата за качество выполняемых работ и высокие результаты работы может быть назначена:</w:t>
      </w:r>
    </w:p>
    <w:p w:rsidR="00313EF3" w:rsidRDefault="00313EF3" w:rsidP="00313EF3">
      <w:pPr>
        <w:numPr>
          <w:ilvl w:val="0"/>
          <w:numId w:val="8"/>
        </w:numPr>
        <w:tabs>
          <w:tab w:val="left" w:pos="1276"/>
        </w:tabs>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за выполнение основных показателей деятельности организации;</w:t>
      </w:r>
    </w:p>
    <w:p w:rsidR="00313EF3" w:rsidRDefault="00313EF3" w:rsidP="00313EF3">
      <w:pPr>
        <w:numPr>
          <w:ilvl w:val="0"/>
          <w:numId w:val="8"/>
        </w:numPr>
        <w:tabs>
          <w:tab w:val="left" w:pos="1276"/>
        </w:tabs>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за внедрение новых форм и применение передовых методов работы, за использование новых технологий</w:t>
      </w:r>
    </w:p>
    <w:p w:rsidR="00313EF3" w:rsidRDefault="00313EF3" w:rsidP="00313EF3">
      <w:pPr>
        <w:numPr>
          <w:ilvl w:val="0"/>
          <w:numId w:val="8"/>
        </w:numPr>
        <w:tabs>
          <w:tab w:val="left" w:pos="1276"/>
        </w:tabs>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lastRenderedPageBreak/>
        <w:t>за выполнение работ, не входящих в круг основных обязанностей работника, в том числе связанных с реализацией образовательной организацией краевых, целевых и ведомственных целевых программ;</w:t>
      </w:r>
    </w:p>
    <w:p w:rsidR="00313EF3" w:rsidRDefault="00313EF3" w:rsidP="00313EF3">
      <w:pPr>
        <w:numPr>
          <w:ilvl w:val="0"/>
          <w:numId w:val="8"/>
        </w:numPr>
        <w:tabs>
          <w:tab w:val="left" w:pos="1276"/>
        </w:tabs>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за организацию методической работы и т.п.</w:t>
      </w:r>
    </w:p>
    <w:p w:rsidR="00313EF3" w:rsidRDefault="00313EF3" w:rsidP="00313EF3">
      <w:pPr>
        <w:spacing w:after="0" w:line="240" w:lineRule="auto"/>
        <w:ind w:firstLine="851"/>
        <w:jc w:val="both"/>
        <w:rPr>
          <w:rFonts w:ascii="Times New Roman" w:hAnsi="Times New Roman"/>
          <w:sz w:val="28"/>
          <w:szCs w:val="28"/>
        </w:rPr>
      </w:pPr>
      <w:r>
        <w:rPr>
          <w:rFonts w:ascii="Times New Roman" w:hAnsi="Times New Roman"/>
          <w:sz w:val="28"/>
          <w:szCs w:val="28"/>
        </w:rPr>
        <w:t xml:space="preserve">Выплата устанавливается локальными нормативными актами организации, в которых указываются критерии эффективности труда и размеры выплат в пределах утвержденного фонда оплаты труда. </w:t>
      </w:r>
    </w:p>
    <w:p w:rsidR="00313EF3" w:rsidRDefault="00313EF3" w:rsidP="00313EF3">
      <w:pPr>
        <w:spacing w:after="0" w:line="240" w:lineRule="auto"/>
        <w:ind w:firstLine="851"/>
        <w:jc w:val="both"/>
        <w:rPr>
          <w:rFonts w:ascii="Times New Roman" w:hAnsi="Times New Roman"/>
          <w:sz w:val="28"/>
          <w:szCs w:val="28"/>
        </w:rPr>
      </w:pPr>
      <w:r>
        <w:rPr>
          <w:rFonts w:ascii="Times New Roman" w:hAnsi="Times New Roman"/>
          <w:sz w:val="28"/>
          <w:szCs w:val="28"/>
        </w:rPr>
        <w:t>Размеры выплаты за высокие результаты работы устанавливаются в процентном отношении к окладу (должностному окладу), рассчитанному пропорционально отработанному времени, ставки заработной платы, по которой достигнуты эти результаты, исчисленной с учетом фактической нагрузки, в соответствии с установленными критериями эффективности труда не более 100% от оклада (должностного оклада). Надбавка устанавливается на определённый срок, но не более чем на год.</w:t>
      </w:r>
    </w:p>
    <w:p w:rsidR="00313EF3" w:rsidRDefault="00313EF3" w:rsidP="00313EF3">
      <w:pPr>
        <w:spacing w:after="0" w:line="240" w:lineRule="auto"/>
        <w:ind w:firstLine="851"/>
        <w:jc w:val="both"/>
        <w:rPr>
          <w:rFonts w:ascii="Times New Roman" w:hAnsi="Times New Roman"/>
          <w:sz w:val="28"/>
          <w:szCs w:val="28"/>
        </w:rPr>
      </w:pPr>
      <w:r>
        <w:rPr>
          <w:rFonts w:ascii="Times New Roman" w:hAnsi="Times New Roman"/>
          <w:sz w:val="28"/>
          <w:szCs w:val="28"/>
        </w:rPr>
        <w:t>Примерные выплаты смотрите в приложении №.</w:t>
      </w:r>
    </w:p>
    <w:p w:rsidR="00313EF3" w:rsidRDefault="00313EF3" w:rsidP="00313EF3">
      <w:pPr>
        <w:jc w:val="both"/>
        <w:rPr>
          <w:sz w:val="28"/>
          <w:szCs w:val="28"/>
        </w:rPr>
      </w:pPr>
    </w:p>
    <w:p w:rsidR="00313EF3" w:rsidRDefault="00313EF3" w:rsidP="00313EF3">
      <w:pPr>
        <w:spacing w:after="0" w:line="240" w:lineRule="auto"/>
        <w:ind w:firstLine="851"/>
        <w:jc w:val="both"/>
        <w:rPr>
          <w:rFonts w:ascii="Times New Roman" w:hAnsi="Times New Roman"/>
          <w:sz w:val="28"/>
          <w:szCs w:val="28"/>
        </w:rPr>
      </w:pPr>
    </w:p>
    <w:p w:rsidR="00313EF3" w:rsidRDefault="00313EF3" w:rsidP="00313EF3">
      <w:pPr>
        <w:spacing w:after="0" w:line="240" w:lineRule="auto"/>
        <w:ind w:firstLine="851"/>
        <w:contextualSpacing/>
        <w:rPr>
          <w:rFonts w:ascii="Times New Roman" w:hAnsi="Times New Roman"/>
          <w:b/>
          <w:sz w:val="28"/>
          <w:szCs w:val="28"/>
        </w:rPr>
      </w:pPr>
      <w:r>
        <w:rPr>
          <w:rFonts w:ascii="Times New Roman" w:hAnsi="Times New Roman"/>
          <w:b/>
          <w:sz w:val="28"/>
          <w:szCs w:val="28"/>
        </w:rPr>
        <w:t>2.3.11. Система премирования .</w:t>
      </w:r>
    </w:p>
    <w:p w:rsidR="00313EF3" w:rsidRDefault="00313EF3" w:rsidP="00313EF3">
      <w:pPr>
        <w:spacing w:after="0" w:line="240" w:lineRule="auto"/>
        <w:ind w:firstLine="851"/>
        <w:jc w:val="both"/>
        <w:rPr>
          <w:rFonts w:ascii="Times New Roman" w:hAnsi="Times New Roman"/>
          <w:sz w:val="28"/>
          <w:szCs w:val="28"/>
        </w:rPr>
      </w:pPr>
      <w:r>
        <w:rPr>
          <w:rFonts w:ascii="Times New Roman" w:hAnsi="Times New Roman"/>
          <w:sz w:val="28"/>
          <w:szCs w:val="28"/>
        </w:rPr>
        <w:t xml:space="preserve">Система премирования работников устанавливается локальными нормативными актами МБОУ </w:t>
      </w:r>
      <w:r w:rsidR="001F0EAF">
        <w:rPr>
          <w:rFonts w:ascii="Times New Roman" w:hAnsi="Times New Roman"/>
          <w:sz w:val="28"/>
          <w:szCs w:val="28"/>
        </w:rPr>
        <w:t>С</w:t>
      </w:r>
      <w:r>
        <w:rPr>
          <w:rFonts w:ascii="Times New Roman" w:hAnsi="Times New Roman"/>
          <w:sz w:val="28"/>
          <w:szCs w:val="28"/>
        </w:rPr>
        <w:t xml:space="preserve">ОШ № </w:t>
      </w:r>
      <w:r w:rsidR="001F0EAF">
        <w:rPr>
          <w:rFonts w:ascii="Times New Roman" w:hAnsi="Times New Roman"/>
          <w:sz w:val="28"/>
          <w:szCs w:val="28"/>
        </w:rPr>
        <w:t>1</w:t>
      </w:r>
      <w:r>
        <w:rPr>
          <w:rFonts w:ascii="Times New Roman" w:hAnsi="Times New Roman"/>
          <w:sz w:val="28"/>
          <w:szCs w:val="28"/>
        </w:rPr>
        <w:t>5 с.Бада в пределах утвержденного фонда оплаты труда с учетом показателей эффективности и результативности деятельности организации.</w:t>
      </w:r>
    </w:p>
    <w:p w:rsidR="00313EF3" w:rsidRDefault="00313EF3" w:rsidP="00313EF3">
      <w:pPr>
        <w:spacing w:after="0" w:line="240" w:lineRule="auto"/>
        <w:ind w:firstLine="851"/>
        <w:jc w:val="both"/>
        <w:rPr>
          <w:rFonts w:ascii="Times New Roman" w:hAnsi="Times New Roman"/>
          <w:sz w:val="28"/>
          <w:szCs w:val="28"/>
        </w:rPr>
      </w:pPr>
      <w:r>
        <w:rPr>
          <w:rFonts w:ascii="Times New Roman" w:hAnsi="Times New Roman"/>
          <w:sz w:val="28"/>
          <w:szCs w:val="28"/>
        </w:rPr>
        <w:t>Выплата премии по итогам работы (за месяц, квартал и т.д.) осуществляется в пределах фонда оплаты труда по итогам оценки результативности и качества работы работников на основании показателей премирования работников. Примерный перечень показателей премирования приведен в приложении № 5 данного положения.</w:t>
      </w:r>
    </w:p>
    <w:p w:rsidR="00313EF3" w:rsidRDefault="00313EF3" w:rsidP="00313EF3">
      <w:pPr>
        <w:spacing w:after="0" w:line="240" w:lineRule="auto"/>
        <w:ind w:firstLine="851"/>
        <w:jc w:val="both"/>
        <w:rPr>
          <w:rFonts w:ascii="Times New Roman" w:hAnsi="Times New Roman"/>
          <w:sz w:val="28"/>
          <w:szCs w:val="28"/>
        </w:rPr>
      </w:pPr>
      <w:r>
        <w:rPr>
          <w:rFonts w:ascii="Times New Roman" w:hAnsi="Times New Roman"/>
          <w:sz w:val="28"/>
          <w:szCs w:val="28"/>
        </w:rPr>
        <w:t>Показатели премирования работников утверждаются локальным нормативным актом организации с учетом мнения выборного органа первичной профсоюзной организации. Показатели премирования работников должны отражать зависимость результатов и качества работы непосредственно от работника, быть конкретными, измеримыми и достижимыми в определенный период времени.</w:t>
      </w:r>
    </w:p>
    <w:p w:rsidR="00313EF3" w:rsidRDefault="00313EF3" w:rsidP="00313EF3">
      <w:pPr>
        <w:spacing w:after="0" w:line="240" w:lineRule="auto"/>
        <w:ind w:firstLine="851"/>
        <w:jc w:val="both"/>
        <w:rPr>
          <w:rFonts w:ascii="Times New Roman" w:hAnsi="Times New Roman"/>
          <w:sz w:val="28"/>
          <w:szCs w:val="28"/>
        </w:rPr>
      </w:pPr>
      <w:r>
        <w:rPr>
          <w:rFonts w:ascii="Times New Roman" w:hAnsi="Times New Roman"/>
          <w:sz w:val="28"/>
          <w:szCs w:val="28"/>
        </w:rPr>
        <w:t>Конкретные размеры, порядок и условия выплаты премии по итогам работы устанавливаются локальными нормативными актами организации с учетом мнения выборного органа первичной профсоюзной организации.</w:t>
      </w:r>
    </w:p>
    <w:p w:rsidR="00313EF3" w:rsidRDefault="00313EF3" w:rsidP="00313EF3">
      <w:pPr>
        <w:spacing w:after="0" w:line="240" w:lineRule="auto"/>
        <w:ind w:firstLine="851"/>
        <w:jc w:val="both"/>
        <w:rPr>
          <w:rFonts w:ascii="Times New Roman" w:hAnsi="Times New Roman"/>
          <w:sz w:val="28"/>
          <w:szCs w:val="28"/>
        </w:rPr>
      </w:pPr>
      <w:r>
        <w:rPr>
          <w:rFonts w:ascii="Times New Roman" w:hAnsi="Times New Roman"/>
          <w:sz w:val="28"/>
          <w:szCs w:val="28"/>
        </w:rPr>
        <w:t xml:space="preserve">Размер премирования не должен превышать 100% от оклада (должностного оклада), рассчитанного пропорционально отработанному времени, ставки заработной платы, которой выполняются представленные к премированию работы, исчисленной с учетом фактической нагрузки. </w:t>
      </w:r>
    </w:p>
    <w:p w:rsidR="00313EF3" w:rsidRDefault="00313EF3" w:rsidP="00313EF3">
      <w:pPr>
        <w:spacing w:after="0" w:line="240" w:lineRule="auto"/>
        <w:ind w:firstLine="851"/>
        <w:jc w:val="both"/>
        <w:rPr>
          <w:rFonts w:ascii="Times New Roman" w:hAnsi="Times New Roman"/>
          <w:sz w:val="28"/>
          <w:szCs w:val="28"/>
        </w:rPr>
      </w:pPr>
      <w:r>
        <w:rPr>
          <w:rFonts w:ascii="Times New Roman" w:hAnsi="Times New Roman"/>
          <w:sz w:val="28"/>
          <w:szCs w:val="28"/>
        </w:rPr>
        <w:t xml:space="preserve">Премия за выполнение особо важных и срочных работ выплачивается работникам единовременно по итогам выполнения особо важных и срочных работ в целях поощрения работников  за оперативность и качественный </w:t>
      </w:r>
      <w:r>
        <w:rPr>
          <w:rFonts w:ascii="Times New Roman" w:hAnsi="Times New Roman"/>
          <w:sz w:val="28"/>
          <w:szCs w:val="28"/>
        </w:rPr>
        <w:lastRenderedPageBreak/>
        <w:t>результат труда в пределах фонда оплаты труда, в порядке, размерах и на условиях, установленных локальными нормативными актами организации с учетом мнения выборного органа первичной профсоюзной организации.</w:t>
      </w:r>
    </w:p>
    <w:p w:rsidR="00313EF3" w:rsidRDefault="00313EF3" w:rsidP="00313EF3">
      <w:pPr>
        <w:widowControl w:val="0"/>
        <w:tabs>
          <w:tab w:val="left" w:pos="518"/>
        </w:tabs>
        <w:spacing w:before="179" w:after="0" w:line="240" w:lineRule="auto"/>
        <w:ind w:right="-2"/>
        <w:jc w:val="both"/>
        <w:rPr>
          <w:rFonts w:ascii="Times New Roman" w:hAnsi="Times New Roman"/>
          <w:sz w:val="28"/>
          <w:szCs w:val="28"/>
        </w:rPr>
      </w:pPr>
      <w:r>
        <w:rPr>
          <w:rFonts w:ascii="Times New Roman" w:hAnsi="Times New Roman"/>
          <w:sz w:val="28"/>
          <w:szCs w:val="28"/>
        </w:rPr>
        <w:t>Выплаты за интенсивность и высокие результаты выплачивается в пределах доведенных бюджетных ассигнований, лимитов бюджетных обязательств бюджета муниципального образования.</w:t>
      </w:r>
    </w:p>
    <w:p w:rsidR="00313EF3" w:rsidRDefault="00313EF3" w:rsidP="00313EF3">
      <w:pPr>
        <w:widowControl w:val="0"/>
        <w:tabs>
          <w:tab w:val="left" w:pos="528"/>
        </w:tabs>
        <w:spacing w:after="236" w:line="240" w:lineRule="auto"/>
        <w:ind w:right="-2"/>
        <w:jc w:val="both"/>
        <w:rPr>
          <w:rFonts w:ascii="Times New Roman" w:hAnsi="Times New Roman"/>
          <w:sz w:val="28"/>
          <w:szCs w:val="28"/>
        </w:rPr>
      </w:pPr>
      <w:r>
        <w:rPr>
          <w:rFonts w:ascii="Times New Roman" w:hAnsi="Times New Roman"/>
          <w:sz w:val="28"/>
          <w:szCs w:val="28"/>
        </w:rPr>
        <w:t>Размер конкретной выплаты работнику определяется решением комиссии по распределению стимулирующих выплат по представлению заместителей директора, руководителей структурных подразделений, методических объединений, творческих и проблемных групп.</w:t>
      </w:r>
    </w:p>
    <w:p w:rsidR="00313EF3" w:rsidRDefault="00313EF3" w:rsidP="00313EF3">
      <w:pPr>
        <w:widowControl w:val="0"/>
        <w:tabs>
          <w:tab w:val="left" w:pos="518"/>
        </w:tabs>
        <w:spacing w:after="0" w:line="240" w:lineRule="auto"/>
        <w:ind w:right="-2" w:firstLine="200"/>
        <w:jc w:val="both"/>
        <w:rPr>
          <w:rFonts w:ascii="Times New Roman" w:hAnsi="Times New Roman"/>
          <w:sz w:val="28"/>
          <w:szCs w:val="28"/>
        </w:rPr>
      </w:pPr>
      <w:r>
        <w:rPr>
          <w:rFonts w:ascii="Times New Roman" w:hAnsi="Times New Roman"/>
          <w:sz w:val="28"/>
          <w:szCs w:val="28"/>
        </w:rPr>
        <w:tab/>
        <w:t xml:space="preserve">Решение о назначении выплаты принимает руководитель МБОУ </w:t>
      </w:r>
      <w:r w:rsidR="001F0EAF">
        <w:rPr>
          <w:rFonts w:ascii="Times New Roman" w:hAnsi="Times New Roman"/>
          <w:sz w:val="28"/>
          <w:szCs w:val="28"/>
        </w:rPr>
        <w:t>С</w:t>
      </w:r>
      <w:r>
        <w:rPr>
          <w:rFonts w:ascii="Times New Roman" w:hAnsi="Times New Roman"/>
          <w:sz w:val="28"/>
          <w:szCs w:val="28"/>
        </w:rPr>
        <w:t xml:space="preserve">ОШ № </w:t>
      </w:r>
      <w:r w:rsidR="001F0EAF">
        <w:rPr>
          <w:rFonts w:ascii="Times New Roman" w:hAnsi="Times New Roman"/>
          <w:sz w:val="28"/>
          <w:szCs w:val="28"/>
        </w:rPr>
        <w:t>1</w:t>
      </w:r>
      <w:r>
        <w:rPr>
          <w:rFonts w:ascii="Times New Roman" w:hAnsi="Times New Roman"/>
          <w:sz w:val="28"/>
          <w:szCs w:val="28"/>
        </w:rPr>
        <w:t xml:space="preserve">5 с.Бада с учетом мнения профсоюзного </w:t>
      </w:r>
      <w:r w:rsidR="001F0EAF">
        <w:rPr>
          <w:rFonts w:ascii="Times New Roman" w:hAnsi="Times New Roman"/>
          <w:sz w:val="28"/>
          <w:szCs w:val="28"/>
        </w:rPr>
        <w:t>комитета.</w:t>
      </w:r>
      <w:r>
        <w:rPr>
          <w:rFonts w:ascii="Times New Roman" w:hAnsi="Times New Roman"/>
          <w:sz w:val="28"/>
          <w:szCs w:val="28"/>
        </w:rPr>
        <w:t xml:space="preserve"> Лица, не отработавшие полный расчетный период, могут быть премированы с учетом их трудового вклада пропорционально фактически отработанному </w:t>
      </w:r>
      <w:r w:rsidR="001F0EAF">
        <w:rPr>
          <w:rFonts w:ascii="Times New Roman" w:hAnsi="Times New Roman"/>
          <w:sz w:val="28"/>
          <w:szCs w:val="28"/>
        </w:rPr>
        <w:t>времени. Осуществлять</w:t>
      </w:r>
      <w:r>
        <w:rPr>
          <w:rFonts w:ascii="Times New Roman" w:hAnsi="Times New Roman"/>
          <w:sz w:val="28"/>
          <w:szCs w:val="28"/>
        </w:rPr>
        <w:t xml:space="preserve"> стимулирующую выплату в полном объеме за высокую интенсивность работы, при условии отсутствия замечаний и взысканий следующим категориям работников:</w:t>
      </w:r>
    </w:p>
    <w:p w:rsidR="00313EF3" w:rsidRDefault="00313EF3" w:rsidP="00313EF3">
      <w:pPr>
        <w:widowControl w:val="0"/>
        <w:numPr>
          <w:ilvl w:val="0"/>
          <w:numId w:val="9"/>
        </w:numPr>
        <w:tabs>
          <w:tab w:val="left" w:pos="427"/>
        </w:tabs>
        <w:spacing w:after="0" w:line="240" w:lineRule="auto"/>
        <w:ind w:left="200"/>
        <w:jc w:val="both"/>
        <w:rPr>
          <w:rFonts w:ascii="Times New Roman" w:hAnsi="Times New Roman"/>
          <w:sz w:val="28"/>
          <w:szCs w:val="28"/>
        </w:rPr>
      </w:pPr>
      <w:r>
        <w:rPr>
          <w:rFonts w:ascii="Times New Roman" w:hAnsi="Times New Roman"/>
          <w:sz w:val="28"/>
          <w:szCs w:val="28"/>
        </w:rPr>
        <w:t>АУП (отсутствия стимулирующей выплаты за стаж);</w:t>
      </w:r>
    </w:p>
    <w:p w:rsidR="00313EF3" w:rsidRDefault="00313EF3" w:rsidP="00313EF3">
      <w:pPr>
        <w:widowControl w:val="0"/>
        <w:numPr>
          <w:ilvl w:val="0"/>
          <w:numId w:val="9"/>
        </w:numPr>
        <w:tabs>
          <w:tab w:val="left" w:pos="427"/>
        </w:tabs>
        <w:spacing w:after="0" w:line="240" w:lineRule="auto"/>
        <w:ind w:left="200"/>
        <w:jc w:val="both"/>
        <w:rPr>
          <w:rFonts w:ascii="Times New Roman" w:hAnsi="Times New Roman"/>
          <w:sz w:val="28"/>
          <w:szCs w:val="28"/>
        </w:rPr>
      </w:pPr>
      <w:r>
        <w:rPr>
          <w:rFonts w:ascii="Times New Roman" w:hAnsi="Times New Roman"/>
          <w:sz w:val="28"/>
          <w:szCs w:val="28"/>
        </w:rPr>
        <w:t>руководители ШМО;</w:t>
      </w:r>
    </w:p>
    <w:p w:rsidR="00313EF3" w:rsidRDefault="00313EF3" w:rsidP="00313EF3">
      <w:pPr>
        <w:widowControl w:val="0"/>
        <w:numPr>
          <w:ilvl w:val="0"/>
          <w:numId w:val="9"/>
        </w:numPr>
        <w:tabs>
          <w:tab w:val="left" w:pos="427"/>
        </w:tabs>
        <w:spacing w:after="0" w:line="240" w:lineRule="auto"/>
        <w:ind w:left="200"/>
        <w:jc w:val="both"/>
        <w:rPr>
          <w:rFonts w:ascii="Times New Roman" w:hAnsi="Times New Roman"/>
          <w:sz w:val="28"/>
          <w:szCs w:val="28"/>
        </w:rPr>
      </w:pPr>
      <w:r>
        <w:rPr>
          <w:rFonts w:ascii="Times New Roman" w:hAnsi="Times New Roman"/>
          <w:sz w:val="28"/>
          <w:szCs w:val="28"/>
        </w:rPr>
        <w:t>кураторы параллелей;</w:t>
      </w:r>
    </w:p>
    <w:p w:rsidR="00313EF3" w:rsidRDefault="00313EF3" w:rsidP="00313EF3">
      <w:pPr>
        <w:widowControl w:val="0"/>
        <w:numPr>
          <w:ilvl w:val="0"/>
          <w:numId w:val="9"/>
        </w:numPr>
        <w:tabs>
          <w:tab w:val="left" w:pos="427"/>
        </w:tabs>
        <w:spacing w:after="0" w:line="240" w:lineRule="auto"/>
        <w:ind w:left="200"/>
        <w:jc w:val="both"/>
        <w:rPr>
          <w:rFonts w:ascii="Times New Roman" w:hAnsi="Times New Roman"/>
          <w:sz w:val="28"/>
          <w:szCs w:val="28"/>
        </w:rPr>
      </w:pPr>
      <w:r>
        <w:rPr>
          <w:rFonts w:ascii="Times New Roman" w:hAnsi="Times New Roman"/>
          <w:sz w:val="28"/>
          <w:szCs w:val="28"/>
        </w:rPr>
        <w:t>работники МОП (отсутствия стимулирующей выплаты за стаж);</w:t>
      </w:r>
    </w:p>
    <w:p w:rsidR="00313EF3" w:rsidRDefault="00313EF3" w:rsidP="00313EF3">
      <w:pPr>
        <w:widowControl w:val="0"/>
        <w:numPr>
          <w:ilvl w:val="0"/>
          <w:numId w:val="9"/>
        </w:numPr>
        <w:tabs>
          <w:tab w:val="left" w:pos="427"/>
        </w:tabs>
        <w:spacing w:after="0" w:line="240" w:lineRule="auto"/>
        <w:ind w:left="200"/>
        <w:jc w:val="both"/>
        <w:rPr>
          <w:rFonts w:ascii="Times New Roman" w:hAnsi="Times New Roman"/>
          <w:sz w:val="28"/>
          <w:szCs w:val="28"/>
        </w:rPr>
      </w:pPr>
      <w:r>
        <w:rPr>
          <w:rFonts w:ascii="Times New Roman" w:hAnsi="Times New Roman"/>
          <w:sz w:val="28"/>
          <w:szCs w:val="28"/>
        </w:rPr>
        <w:t>специалисты (отсутствия стимулирующей выплаты за стаж)</w:t>
      </w:r>
    </w:p>
    <w:p w:rsidR="00313EF3" w:rsidRDefault="00313EF3" w:rsidP="00313EF3">
      <w:pPr>
        <w:spacing w:line="240" w:lineRule="auto"/>
        <w:jc w:val="both"/>
        <w:rPr>
          <w:sz w:val="28"/>
          <w:szCs w:val="28"/>
        </w:rPr>
      </w:pPr>
    </w:p>
    <w:p w:rsidR="00313EF3" w:rsidRDefault="00313EF3" w:rsidP="00200F49">
      <w:pPr>
        <w:widowControl w:val="0"/>
        <w:autoSpaceDE w:val="0"/>
        <w:autoSpaceDN w:val="0"/>
        <w:adjustRightInd w:val="0"/>
        <w:spacing w:after="0" w:line="240" w:lineRule="auto"/>
        <w:jc w:val="both"/>
        <w:rPr>
          <w:rFonts w:ascii="Times New Roman" w:hAnsi="Times New Roman"/>
          <w:sz w:val="28"/>
          <w:szCs w:val="28"/>
          <w:highlight w:val="lightGray"/>
        </w:rPr>
      </w:pPr>
    </w:p>
    <w:p w:rsidR="00313EF3" w:rsidRDefault="00313EF3" w:rsidP="00313EF3">
      <w:pPr>
        <w:numPr>
          <w:ilvl w:val="0"/>
          <w:numId w:val="2"/>
        </w:numPr>
        <w:spacing w:after="0" w:line="240" w:lineRule="auto"/>
        <w:contextualSpacing/>
        <w:jc w:val="center"/>
        <w:rPr>
          <w:rFonts w:ascii="Times New Roman" w:hAnsi="Times New Roman"/>
          <w:b/>
          <w:sz w:val="28"/>
          <w:szCs w:val="28"/>
        </w:rPr>
      </w:pPr>
      <w:r>
        <w:rPr>
          <w:rFonts w:ascii="Times New Roman" w:hAnsi="Times New Roman"/>
          <w:b/>
          <w:sz w:val="28"/>
          <w:szCs w:val="28"/>
        </w:rPr>
        <w:t>Условия оплаты труда руководителя организации, его заместителей, главного бухгалтера</w:t>
      </w:r>
    </w:p>
    <w:p w:rsidR="00313EF3" w:rsidRDefault="00313EF3" w:rsidP="00313EF3">
      <w:pPr>
        <w:spacing w:after="0" w:line="240" w:lineRule="auto"/>
        <w:ind w:left="1080"/>
        <w:contextualSpacing/>
        <w:rPr>
          <w:rFonts w:ascii="Times New Roman" w:hAnsi="Times New Roman"/>
          <w:b/>
          <w:sz w:val="28"/>
          <w:szCs w:val="28"/>
        </w:rPr>
      </w:pPr>
    </w:p>
    <w:p w:rsidR="00313EF3" w:rsidRDefault="00313EF3" w:rsidP="00313EF3">
      <w:pPr>
        <w:spacing w:after="0" w:line="240" w:lineRule="auto"/>
        <w:ind w:firstLine="709"/>
        <w:jc w:val="both"/>
        <w:rPr>
          <w:rFonts w:ascii="Times New Roman" w:hAnsi="Times New Roman"/>
          <w:sz w:val="28"/>
          <w:szCs w:val="28"/>
        </w:rPr>
      </w:pPr>
      <w:r>
        <w:rPr>
          <w:rFonts w:ascii="Times New Roman" w:hAnsi="Times New Roman"/>
          <w:sz w:val="28"/>
          <w:szCs w:val="28"/>
        </w:rPr>
        <w:t xml:space="preserve">3.1. Порядок и размер оплаты труда руководителей </w:t>
      </w:r>
      <w:r w:rsidR="001F0EAF">
        <w:rPr>
          <w:rFonts w:ascii="Times New Roman" w:hAnsi="Times New Roman"/>
          <w:sz w:val="28"/>
          <w:szCs w:val="28"/>
        </w:rPr>
        <w:t>организации предусмотрены положением</w:t>
      </w:r>
      <w:r>
        <w:rPr>
          <w:rFonts w:ascii="Times New Roman" w:hAnsi="Times New Roman"/>
          <w:sz w:val="28"/>
          <w:szCs w:val="28"/>
        </w:rPr>
        <w:t xml:space="preserve"> об оплате труда руководителей муниципальных образовательных организаций, утвержденным приказом Министерства образования, науки и молодежной политики Забайкальского края от 01 октября 2014 года №796.</w:t>
      </w:r>
    </w:p>
    <w:p w:rsidR="00313EF3" w:rsidRDefault="00313EF3" w:rsidP="00313EF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3.2. Заработная плата заместителей руководителя и главного бухгалтера за исполнение трудовых (должностных) обязанностей включает:</w:t>
      </w:r>
    </w:p>
    <w:p w:rsidR="00313EF3" w:rsidRDefault="00313EF3" w:rsidP="00313EF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должностной оклад,</w:t>
      </w:r>
    </w:p>
    <w:p w:rsidR="00313EF3" w:rsidRDefault="00313EF3" w:rsidP="00313EF3">
      <w:pPr>
        <w:spacing w:after="0" w:line="240" w:lineRule="auto"/>
        <w:ind w:firstLine="709"/>
        <w:jc w:val="both"/>
        <w:rPr>
          <w:rFonts w:ascii="Times New Roman" w:hAnsi="Times New Roman"/>
          <w:sz w:val="28"/>
          <w:szCs w:val="28"/>
        </w:rPr>
      </w:pPr>
      <w:r>
        <w:rPr>
          <w:rFonts w:ascii="Times New Roman" w:hAnsi="Times New Roman"/>
          <w:sz w:val="28"/>
          <w:szCs w:val="28"/>
        </w:rPr>
        <w:t>- компенсационные выплаты;</w:t>
      </w:r>
    </w:p>
    <w:p w:rsidR="00313EF3" w:rsidRDefault="00313EF3" w:rsidP="00313EF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стимулирующие выплаты.</w:t>
      </w:r>
    </w:p>
    <w:p w:rsidR="00313EF3" w:rsidRDefault="00313EF3" w:rsidP="00313EF3">
      <w:pPr>
        <w:spacing w:after="0" w:line="240" w:lineRule="auto"/>
        <w:ind w:firstLine="709"/>
        <w:jc w:val="both"/>
        <w:rPr>
          <w:rFonts w:ascii="Times New Roman" w:hAnsi="Times New Roman"/>
          <w:sz w:val="28"/>
          <w:szCs w:val="28"/>
        </w:rPr>
      </w:pPr>
      <w:r>
        <w:rPr>
          <w:rFonts w:ascii="Times New Roman" w:hAnsi="Times New Roman"/>
          <w:sz w:val="28"/>
          <w:szCs w:val="28"/>
        </w:rPr>
        <w:t>3.3. Должностные оклады заместителей руководителя и главного бухгалтера определяются в процентном отношении от оклада руководителя организации Величина должностного оклада заместителя руководителя на 15 процентов ниже оклада руководителя, главного бухгалтера – на 30 процентов.</w:t>
      </w:r>
    </w:p>
    <w:p w:rsidR="00313EF3" w:rsidRDefault="00313EF3" w:rsidP="00313EF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3.4. Выплаты компенсационного и стимулирующего характера заместителя руководителя и главного </w:t>
      </w:r>
      <w:r w:rsidR="001F0EAF">
        <w:rPr>
          <w:rFonts w:ascii="Times New Roman" w:hAnsi="Times New Roman"/>
          <w:sz w:val="28"/>
          <w:szCs w:val="28"/>
        </w:rPr>
        <w:t>бухгалтера определяются</w:t>
      </w:r>
      <w:r>
        <w:rPr>
          <w:rFonts w:ascii="Times New Roman" w:hAnsi="Times New Roman"/>
          <w:sz w:val="28"/>
          <w:szCs w:val="28"/>
        </w:rPr>
        <w:t xml:space="preserve"> в соответствии с пунктами 2.2. и 2.3. настоящего Положения в зависимости от условий труда и исполнения целевых показателей интенсивности работы.</w:t>
      </w:r>
    </w:p>
    <w:p w:rsidR="00313EF3" w:rsidRDefault="00313EF3" w:rsidP="00313EF3">
      <w:pPr>
        <w:spacing w:after="0" w:line="240" w:lineRule="auto"/>
        <w:ind w:firstLine="709"/>
        <w:jc w:val="both"/>
        <w:rPr>
          <w:rFonts w:ascii="Times New Roman" w:hAnsi="Times New Roman"/>
          <w:sz w:val="28"/>
          <w:szCs w:val="28"/>
        </w:rPr>
      </w:pPr>
      <w:r>
        <w:rPr>
          <w:rFonts w:ascii="Times New Roman" w:hAnsi="Times New Roman"/>
          <w:sz w:val="28"/>
          <w:szCs w:val="28"/>
        </w:rPr>
        <w:t>3.5. Должностные оклады заместителей руководителя и главных бухгалтеров в муниципальных организациях повышаются одновременно с увеличением базового оклада по профессионально квалификационной группе «Общеотраслевые профессии рабочих первого уровня первого квалификационного уровня» в организациях путем внесения изменений (дополнений) в трудовые договоры.</w:t>
      </w:r>
    </w:p>
    <w:p w:rsidR="00313EF3" w:rsidRDefault="00313EF3" w:rsidP="00313EF3">
      <w:pPr>
        <w:spacing w:after="0" w:line="240" w:lineRule="auto"/>
        <w:ind w:firstLine="709"/>
        <w:jc w:val="both"/>
        <w:rPr>
          <w:rFonts w:ascii="Times New Roman" w:hAnsi="Times New Roman"/>
          <w:sz w:val="28"/>
          <w:szCs w:val="28"/>
        </w:rPr>
      </w:pPr>
    </w:p>
    <w:p w:rsidR="00313EF3" w:rsidRDefault="00313EF3" w:rsidP="00313EF3">
      <w:pPr>
        <w:numPr>
          <w:ilvl w:val="0"/>
          <w:numId w:val="10"/>
        </w:numPr>
        <w:tabs>
          <w:tab w:val="left" w:pos="1276"/>
        </w:tabs>
        <w:spacing w:after="0" w:line="240" w:lineRule="auto"/>
        <w:ind w:left="0" w:firstLine="709"/>
        <w:contextualSpacing/>
        <w:jc w:val="center"/>
        <w:rPr>
          <w:rFonts w:ascii="Times New Roman" w:hAnsi="Times New Roman"/>
          <w:b/>
          <w:sz w:val="28"/>
          <w:szCs w:val="28"/>
        </w:rPr>
      </w:pPr>
      <w:r>
        <w:rPr>
          <w:rFonts w:ascii="Times New Roman" w:hAnsi="Times New Roman"/>
          <w:b/>
          <w:sz w:val="28"/>
          <w:szCs w:val="28"/>
        </w:rPr>
        <w:t>Условия почасовой оплаты труда работников</w:t>
      </w:r>
    </w:p>
    <w:p w:rsidR="00313EF3" w:rsidRDefault="00313EF3" w:rsidP="00313EF3">
      <w:pPr>
        <w:spacing w:after="0" w:line="240" w:lineRule="auto"/>
        <w:ind w:firstLine="709"/>
        <w:contextualSpacing/>
        <w:jc w:val="both"/>
        <w:rPr>
          <w:rFonts w:ascii="Times New Roman" w:hAnsi="Times New Roman"/>
          <w:sz w:val="28"/>
          <w:szCs w:val="28"/>
        </w:rPr>
      </w:pPr>
    </w:p>
    <w:p w:rsidR="00313EF3" w:rsidRDefault="00313EF3" w:rsidP="00313EF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4.1. При условии совместительства или неполной занятости педагогических работников всех типов и видов образовательных организаций за педагогическую работу отдельных специалистов, специалистов предприятий, учреждений и организаций (в том числе работников органов управления образованием, методических и учебно-методических кабинетов), привлекаемых для педагогической работы в образовательные организации, а также участвующих в проведении учебных занятий, оплата труда производится в зависимости от объема отработанных часов. </w:t>
      </w:r>
    </w:p>
    <w:p w:rsidR="00313EF3" w:rsidRDefault="00313EF3" w:rsidP="00313EF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4.2. Размер оплаты за один час работы определяется путем деления месячной ставки заработной платы за установленную норму часов работы в неделю на среднемесячное количество рабочих часов, установленного по занимаемой должности.</w:t>
      </w:r>
    </w:p>
    <w:p w:rsidR="00313EF3" w:rsidRDefault="00313EF3" w:rsidP="00313EF3">
      <w:pPr>
        <w:spacing w:after="0" w:line="240" w:lineRule="auto"/>
        <w:ind w:firstLine="709"/>
        <w:jc w:val="both"/>
        <w:rPr>
          <w:rFonts w:ascii="Times New Roman" w:hAnsi="Times New Roman"/>
          <w:sz w:val="28"/>
          <w:szCs w:val="28"/>
        </w:rPr>
      </w:pPr>
      <w:r>
        <w:rPr>
          <w:rFonts w:ascii="Times New Roman" w:hAnsi="Times New Roman"/>
          <w:sz w:val="28"/>
          <w:szCs w:val="28"/>
        </w:rPr>
        <w:t xml:space="preserve">4.3 Норма часов преподавательской работы за ставку заработной платы, являющаяся нормируемой частью педагогической работы, устанавливается в соответствии с приказом Министерства образования и науки Российской Федерации от 24 декабря 2010 года № 2075 </w:t>
      </w:r>
      <w:r>
        <w:rPr>
          <w:rFonts w:ascii="Times New Roman" w:hAnsi="Times New Roman"/>
          <w:sz w:val="28"/>
          <w:szCs w:val="28"/>
        </w:rPr>
        <w:br/>
        <w:t xml:space="preserve">«О продолжительности рабочего времени (норме часов педагогической работы за ставку заработной платы) педагогических работников» с учетом условий, предусмотренных постановлением Министерства труда и социального развития Российской Федерации от 30 июня 2003 года № 41 </w:t>
      </w:r>
      <w:r>
        <w:rPr>
          <w:rFonts w:ascii="Times New Roman" w:hAnsi="Times New Roman"/>
          <w:sz w:val="28"/>
          <w:szCs w:val="28"/>
        </w:rPr>
        <w:br/>
        <w:t>«Об особенностях работы по совместительству педагогических, медицинских, фармацевтических работников и работников культуры».</w:t>
      </w:r>
    </w:p>
    <w:p w:rsidR="00313EF3" w:rsidRDefault="00313EF3" w:rsidP="00313EF3">
      <w:pPr>
        <w:spacing w:after="0" w:line="240" w:lineRule="auto"/>
        <w:ind w:right="160" w:firstLine="709"/>
        <w:jc w:val="both"/>
        <w:rPr>
          <w:rFonts w:ascii="Times New Roman" w:hAnsi="Times New Roman"/>
          <w:sz w:val="28"/>
          <w:szCs w:val="28"/>
        </w:rPr>
      </w:pPr>
      <w:r>
        <w:rPr>
          <w:rFonts w:ascii="Times New Roman" w:hAnsi="Times New Roman"/>
          <w:sz w:val="28"/>
          <w:szCs w:val="28"/>
        </w:rPr>
        <w:t xml:space="preserve">4.4. Если педагогический работник ведет несколько предметов, то его заработная плата рассчитывается по каждому предмету отдельно в соответствии с учебным планом, затем суммируется. </w:t>
      </w:r>
    </w:p>
    <w:p w:rsidR="00313EF3" w:rsidRDefault="00313EF3" w:rsidP="00313EF3">
      <w:pPr>
        <w:tabs>
          <w:tab w:val="left" w:pos="1276"/>
          <w:tab w:val="left" w:pos="1560"/>
        </w:tabs>
        <w:spacing w:after="0" w:line="240" w:lineRule="auto"/>
        <w:ind w:right="160" w:firstLine="709"/>
        <w:jc w:val="both"/>
        <w:rPr>
          <w:rFonts w:ascii="Times New Roman" w:hAnsi="Times New Roman"/>
          <w:sz w:val="28"/>
          <w:szCs w:val="28"/>
        </w:rPr>
      </w:pPr>
      <w:r>
        <w:rPr>
          <w:rFonts w:ascii="Times New Roman" w:hAnsi="Times New Roman"/>
          <w:sz w:val="28"/>
          <w:szCs w:val="28"/>
        </w:rPr>
        <w:t>4.5.</w:t>
      </w:r>
      <w:r>
        <w:rPr>
          <w:rFonts w:ascii="Times New Roman" w:hAnsi="Times New Roman"/>
          <w:sz w:val="28"/>
          <w:szCs w:val="28"/>
        </w:rPr>
        <w:tab/>
        <w:t>Учебный план разрабатывается образовательной организацией самостоятельно и согласовывается с Комитетом образования района. Учебная нагрузка на педагогического работника на учебный год определяется тарификационными списками. Максимальная учебная нагрузка не может превышать нормы, установленные учебным планом и санитарными правилами и нормами.</w:t>
      </w:r>
    </w:p>
    <w:p w:rsidR="00313EF3" w:rsidRDefault="00313EF3" w:rsidP="00313EF3">
      <w:pPr>
        <w:spacing w:after="0" w:line="240" w:lineRule="auto"/>
        <w:ind w:right="160" w:firstLine="851"/>
        <w:jc w:val="both"/>
        <w:rPr>
          <w:rFonts w:ascii="Times New Roman" w:hAnsi="Times New Roman"/>
          <w:sz w:val="28"/>
          <w:szCs w:val="28"/>
        </w:rPr>
      </w:pPr>
      <w:r>
        <w:rPr>
          <w:rFonts w:ascii="Times New Roman" w:hAnsi="Times New Roman"/>
          <w:sz w:val="28"/>
          <w:szCs w:val="28"/>
        </w:rPr>
        <w:lastRenderedPageBreak/>
        <w:t>При этом должна быть обеспечена в полном объеме реализация федерального государственного образовательного стандарта общего образования.</w:t>
      </w:r>
    </w:p>
    <w:p w:rsidR="00313EF3" w:rsidRDefault="00313EF3" w:rsidP="00313EF3">
      <w:pPr>
        <w:spacing w:after="0" w:line="240" w:lineRule="auto"/>
        <w:ind w:right="160" w:firstLine="709"/>
        <w:jc w:val="both"/>
        <w:rPr>
          <w:rFonts w:ascii="Times New Roman" w:hAnsi="Times New Roman"/>
          <w:sz w:val="28"/>
          <w:szCs w:val="28"/>
        </w:rPr>
      </w:pPr>
      <w:r>
        <w:rPr>
          <w:rFonts w:ascii="Times New Roman" w:hAnsi="Times New Roman"/>
          <w:sz w:val="28"/>
          <w:szCs w:val="28"/>
        </w:rPr>
        <w:t>4.6. Выплаты компенсационного и стимулирующего характера определяются в соответствии с пунктами 2.2. и 2.3. настоящего Положения в зависимости от условий труда и исполнения целевых показателей интенсивности работы.</w:t>
      </w:r>
    </w:p>
    <w:p w:rsidR="00313EF3" w:rsidRDefault="00313EF3" w:rsidP="00313EF3">
      <w:pPr>
        <w:tabs>
          <w:tab w:val="left" w:pos="1276"/>
          <w:tab w:val="left" w:pos="156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4.7. Почасовая оплата труда работников в муниципальных образовательных организациях производится в пределах бюджетных ассигнований организации, а также средств от предпринимательской и иной приносящей доход деятельности.</w:t>
      </w:r>
    </w:p>
    <w:p w:rsidR="00313EF3" w:rsidRDefault="00313EF3" w:rsidP="00313EF3">
      <w:pPr>
        <w:spacing w:after="0" w:line="240" w:lineRule="auto"/>
        <w:ind w:firstLine="720"/>
        <w:contextualSpacing/>
        <w:rPr>
          <w:rFonts w:ascii="Times New Roman" w:hAnsi="Times New Roman"/>
          <w:b/>
          <w:sz w:val="28"/>
          <w:szCs w:val="28"/>
        </w:rPr>
      </w:pPr>
    </w:p>
    <w:p w:rsidR="00313EF3" w:rsidRPr="00EA5554" w:rsidRDefault="00313EF3" w:rsidP="00313EF3">
      <w:pPr>
        <w:pStyle w:val="a9"/>
        <w:numPr>
          <w:ilvl w:val="0"/>
          <w:numId w:val="10"/>
        </w:numPr>
        <w:spacing w:after="0" w:line="240" w:lineRule="auto"/>
        <w:jc w:val="center"/>
        <w:rPr>
          <w:rFonts w:ascii="Times New Roman" w:hAnsi="Times New Roman"/>
          <w:b/>
          <w:sz w:val="28"/>
          <w:szCs w:val="28"/>
        </w:rPr>
      </w:pPr>
      <w:r w:rsidRPr="00EA5554">
        <w:rPr>
          <w:rFonts w:ascii="Times New Roman" w:hAnsi="Times New Roman"/>
          <w:b/>
          <w:sz w:val="28"/>
          <w:szCs w:val="28"/>
        </w:rPr>
        <w:t>Иные вопросы оплаты труда</w:t>
      </w:r>
    </w:p>
    <w:p w:rsidR="00313EF3" w:rsidRPr="00EA5554" w:rsidRDefault="00313EF3" w:rsidP="00313EF3">
      <w:pPr>
        <w:pStyle w:val="a9"/>
        <w:spacing w:after="0" w:line="240" w:lineRule="auto"/>
        <w:ind w:left="1004"/>
        <w:rPr>
          <w:rFonts w:ascii="Times New Roman" w:hAnsi="Times New Roman"/>
          <w:b/>
          <w:sz w:val="28"/>
          <w:szCs w:val="28"/>
        </w:rPr>
      </w:pPr>
    </w:p>
    <w:p w:rsidR="00313EF3" w:rsidRDefault="00313EF3" w:rsidP="00313EF3">
      <w:pPr>
        <w:tabs>
          <w:tab w:val="left" w:pos="1276"/>
        </w:tabs>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5.1.</w:t>
      </w:r>
      <w:r>
        <w:rPr>
          <w:rFonts w:ascii="Times New Roman" w:hAnsi="Times New Roman"/>
          <w:b/>
          <w:sz w:val="28"/>
          <w:szCs w:val="28"/>
        </w:rPr>
        <w:tab/>
        <w:t>Порядок формирования фонда оплаты труда организации</w:t>
      </w:r>
    </w:p>
    <w:p w:rsidR="00313EF3" w:rsidRDefault="00313EF3" w:rsidP="00313EF3">
      <w:pPr>
        <w:tabs>
          <w:tab w:val="left" w:pos="1276"/>
        </w:tabs>
        <w:spacing w:after="0" w:line="240" w:lineRule="auto"/>
        <w:ind w:firstLine="709"/>
        <w:contextualSpacing/>
        <w:jc w:val="both"/>
        <w:rPr>
          <w:rFonts w:ascii="Times New Roman" w:hAnsi="Times New Roman"/>
          <w:b/>
          <w:sz w:val="28"/>
          <w:szCs w:val="28"/>
        </w:rPr>
      </w:pPr>
    </w:p>
    <w:p w:rsidR="00313EF3" w:rsidRDefault="00313EF3" w:rsidP="00313EF3">
      <w:pPr>
        <w:tabs>
          <w:tab w:val="left" w:pos="1560"/>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5.1.1.</w:t>
      </w:r>
      <w:r>
        <w:rPr>
          <w:rFonts w:ascii="Times New Roman" w:hAnsi="Times New Roman"/>
          <w:sz w:val="28"/>
          <w:szCs w:val="28"/>
        </w:rPr>
        <w:tab/>
        <w:t xml:space="preserve">Фонд оплаты труда работников МБОУ </w:t>
      </w:r>
      <w:r w:rsidR="001F0EAF">
        <w:rPr>
          <w:rFonts w:ascii="Times New Roman" w:hAnsi="Times New Roman"/>
          <w:sz w:val="28"/>
          <w:szCs w:val="28"/>
        </w:rPr>
        <w:t>С</w:t>
      </w:r>
      <w:r>
        <w:rPr>
          <w:rFonts w:ascii="Times New Roman" w:hAnsi="Times New Roman"/>
          <w:sz w:val="28"/>
          <w:szCs w:val="28"/>
        </w:rPr>
        <w:t xml:space="preserve">ОШ № </w:t>
      </w:r>
      <w:r w:rsidR="001F0EAF">
        <w:rPr>
          <w:rFonts w:ascii="Times New Roman" w:hAnsi="Times New Roman"/>
          <w:sz w:val="28"/>
          <w:szCs w:val="28"/>
        </w:rPr>
        <w:t>1</w:t>
      </w:r>
      <w:r>
        <w:rPr>
          <w:rFonts w:ascii="Times New Roman" w:hAnsi="Times New Roman"/>
          <w:sz w:val="28"/>
          <w:szCs w:val="28"/>
        </w:rPr>
        <w:t>5 с.Бада формируется исходя из размеров окладов (должностных окладов), ставок заработной платы, компенсационных, стимулирующих выплат в пределах объема средств, поступающих в установленном порядке муниципальной образовательной организации из бюджета края, муниципального бюджета и средств, поступающих от приносящей доход деятельности.</w:t>
      </w:r>
    </w:p>
    <w:p w:rsidR="00313EF3" w:rsidRDefault="00313EF3" w:rsidP="00313EF3">
      <w:pPr>
        <w:tabs>
          <w:tab w:val="left" w:pos="1560"/>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5.1.2.</w:t>
      </w:r>
      <w:r>
        <w:rPr>
          <w:rFonts w:ascii="Times New Roman" w:hAnsi="Times New Roman"/>
          <w:sz w:val="28"/>
          <w:szCs w:val="28"/>
        </w:rPr>
        <w:tab/>
        <w:t>Фонд оплаты труда организации формируется исходя из размеров окладов (должностных окладов), компенсационных, стимулирующих выплат в пределах соответствующих лимитов бюджетных обязательств.</w:t>
      </w:r>
    </w:p>
    <w:p w:rsidR="00313EF3" w:rsidRDefault="00313EF3" w:rsidP="00313EF3">
      <w:pPr>
        <w:tabs>
          <w:tab w:val="left" w:pos="1560"/>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5.1.3.</w:t>
      </w:r>
      <w:r>
        <w:rPr>
          <w:rFonts w:ascii="Times New Roman" w:hAnsi="Times New Roman"/>
          <w:sz w:val="28"/>
          <w:szCs w:val="28"/>
        </w:rPr>
        <w:tab/>
        <w:t>Фонд оплаты труда для образовательных организаций формируется следующим образом:</w:t>
      </w:r>
    </w:p>
    <w:p w:rsidR="00313EF3" w:rsidRDefault="00313EF3" w:rsidP="00313EF3">
      <w:pPr>
        <w:autoSpaceDE w:val="0"/>
        <w:autoSpaceDN w:val="0"/>
        <w:adjustRightInd w:val="0"/>
        <w:spacing w:after="0" w:line="240" w:lineRule="auto"/>
        <w:ind w:firstLine="851"/>
        <w:rPr>
          <w:rFonts w:ascii="Times New Roman" w:hAnsi="Times New Roman"/>
          <w:sz w:val="28"/>
          <w:szCs w:val="28"/>
        </w:rPr>
      </w:pPr>
      <w:r>
        <w:rPr>
          <w:rFonts w:ascii="Times New Roman" w:hAnsi="Times New Roman"/>
          <w:sz w:val="28"/>
          <w:szCs w:val="28"/>
        </w:rPr>
        <w:t xml:space="preserve">ФОТ (У) = ФОТ (АУП)+ФОТ (УВП)+ФОТ (ПР)+ФОТ(СС)+ФОТ(Р), </w:t>
      </w:r>
    </w:p>
    <w:p w:rsidR="00313EF3" w:rsidRDefault="00313EF3" w:rsidP="00313EF3">
      <w:pPr>
        <w:autoSpaceDE w:val="0"/>
        <w:autoSpaceDN w:val="0"/>
        <w:adjustRightInd w:val="0"/>
        <w:spacing w:after="0" w:line="240" w:lineRule="auto"/>
        <w:ind w:firstLine="142"/>
        <w:rPr>
          <w:rFonts w:ascii="Times New Roman" w:hAnsi="Times New Roman"/>
          <w:sz w:val="28"/>
          <w:szCs w:val="28"/>
        </w:rPr>
      </w:pPr>
      <w:r>
        <w:rPr>
          <w:rFonts w:ascii="Times New Roman" w:hAnsi="Times New Roman"/>
          <w:sz w:val="28"/>
          <w:szCs w:val="28"/>
        </w:rPr>
        <w:t>где</w:t>
      </w:r>
    </w:p>
    <w:p w:rsidR="00313EF3" w:rsidRDefault="00313EF3" w:rsidP="00313EF3">
      <w:pPr>
        <w:autoSpaceDE w:val="0"/>
        <w:autoSpaceDN w:val="0"/>
        <w:adjustRightInd w:val="0"/>
        <w:spacing w:after="0" w:line="240" w:lineRule="auto"/>
        <w:ind w:firstLine="851"/>
        <w:rPr>
          <w:rFonts w:ascii="Times New Roman" w:hAnsi="Times New Roman"/>
          <w:sz w:val="28"/>
          <w:szCs w:val="28"/>
        </w:rPr>
      </w:pPr>
      <w:r>
        <w:rPr>
          <w:rFonts w:ascii="Times New Roman" w:hAnsi="Times New Roman"/>
          <w:sz w:val="28"/>
          <w:szCs w:val="28"/>
        </w:rPr>
        <w:t>ФОТ (У) – фонд оплаты труда образовательных организаций;</w:t>
      </w:r>
    </w:p>
    <w:p w:rsidR="00313EF3" w:rsidRDefault="00313EF3" w:rsidP="00313EF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ФОТ (АУП) – фонда оплаты труда административно-управленческого персонала (директора, </w:t>
      </w:r>
      <w:r w:rsidRPr="001370A0">
        <w:rPr>
          <w:rFonts w:ascii="Times New Roman" w:hAnsi="Times New Roman"/>
          <w:position w:val="-10"/>
          <w:sz w:val="28"/>
          <w:szCs w:val="28"/>
        </w:rPr>
        <w:object w:dxaOrig="195" w:dyaOrig="345">
          <v:shape id="_x0000_i1025" type="#_x0000_t75" style="width:9.75pt;height:17.25pt" o:ole="">
            <v:imagedata r:id="rId15" o:title=""/>
          </v:shape>
          <o:OLEObject Type="Embed" ProgID="Equation.3" ShapeID="_x0000_i1025" DrawAspect="Content" ObjectID="_1609156267" r:id="rId16"/>
        </w:object>
      </w:r>
      <w:r>
        <w:rPr>
          <w:rFonts w:ascii="Times New Roman" w:hAnsi="Times New Roman"/>
          <w:sz w:val="28"/>
          <w:szCs w:val="28"/>
        </w:rPr>
        <w:t>заместителей директора, главного бухгалтера, руководителей структурных подразделений);</w:t>
      </w:r>
    </w:p>
    <w:p w:rsidR="00313EF3" w:rsidRDefault="00313EF3" w:rsidP="00313EF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ФОТ (УВП) – фонда оплаты труда учебно-вспомогательного персонал;</w:t>
      </w:r>
    </w:p>
    <w:p w:rsidR="00313EF3" w:rsidRDefault="00313EF3" w:rsidP="00313EF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ФОТ (ПР) – фонда оплаты труда педагогических работников, профессорско-преподавательского состава;</w:t>
      </w:r>
    </w:p>
    <w:p w:rsidR="00313EF3" w:rsidRDefault="00313EF3" w:rsidP="00313EF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ФОТ (СС) – фонд оплаты труда работников специалистов и служащих;</w:t>
      </w:r>
    </w:p>
    <w:p w:rsidR="00313EF3" w:rsidRDefault="00313EF3" w:rsidP="00313EF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ФОТ (Р) – фонд оплаты труда работников общеотраслевых профессий рабочих.</w:t>
      </w:r>
    </w:p>
    <w:p w:rsidR="00313EF3" w:rsidRDefault="00313EF3" w:rsidP="00313EF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ФОТ (У) = 100%; </w:t>
      </w:r>
    </w:p>
    <w:p w:rsidR="00313EF3" w:rsidRDefault="00313EF3" w:rsidP="00313EF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при этом </w:t>
      </w:r>
    </w:p>
    <w:p w:rsidR="00313EF3" w:rsidRDefault="00313EF3" w:rsidP="00313EF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ФОТ (АУП)+ФОТ(УВП) +ФОТ (СС)+ФОТ (Р) ≤ 40%, </w:t>
      </w:r>
    </w:p>
    <w:p w:rsidR="00313EF3" w:rsidRDefault="00313EF3" w:rsidP="00313EF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ФОТ (ПР) ≥ 60%.</w:t>
      </w:r>
    </w:p>
    <w:p w:rsidR="00313EF3" w:rsidRDefault="00313EF3" w:rsidP="00313EF3">
      <w:pPr>
        <w:tabs>
          <w:tab w:val="left" w:pos="1276"/>
          <w:tab w:val="left" w:pos="170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5.1.4.</w:t>
      </w:r>
      <w:r>
        <w:rPr>
          <w:rFonts w:ascii="Times New Roman" w:hAnsi="Times New Roman"/>
          <w:sz w:val="28"/>
          <w:szCs w:val="28"/>
        </w:rPr>
        <w:tab/>
        <w:t>При формировании фонда оплаты труда предусматриваются следующие средства для выплаты:</w:t>
      </w:r>
    </w:p>
    <w:p w:rsidR="00313EF3" w:rsidRDefault="00313EF3" w:rsidP="00313EF3">
      <w:pPr>
        <w:autoSpaceDE w:val="0"/>
        <w:autoSpaceDN w:val="0"/>
        <w:adjustRightInd w:val="0"/>
        <w:spacing w:after="0" w:line="240" w:lineRule="auto"/>
        <w:ind w:firstLine="851"/>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на выплаты должностных окладов (ставок заработной платы);</w:t>
      </w:r>
    </w:p>
    <w:p w:rsidR="00313EF3" w:rsidRDefault="00313EF3" w:rsidP="00313EF3">
      <w:pPr>
        <w:autoSpaceDE w:val="0"/>
        <w:autoSpaceDN w:val="0"/>
        <w:adjustRightInd w:val="0"/>
        <w:spacing w:after="0" w:line="240" w:lineRule="auto"/>
        <w:ind w:firstLine="851"/>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компенсационные выплаты;</w:t>
      </w:r>
    </w:p>
    <w:p w:rsidR="00313EF3" w:rsidRDefault="00313EF3" w:rsidP="00313EF3">
      <w:pPr>
        <w:spacing w:after="0" w:line="240" w:lineRule="auto"/>
        <w:ind w:firstLine="851"/>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стимулирующие выплаты (в частности система премирования не менее 10 процентов в фонде оплаты труда).</w:t>
      </w:r>
    </w:p>
    <w:p w:rsidR="00313EF3" w:rsidRDefault="00313EF3" w:rsidP="00313EF3">
      <w:pPr>
        <w:spacing w:after="0" w:line="240" w:lineRule="auto"/>
        <w:ind w:firstLine="851"/>
        <w:jc w:val="both"/>
        <w:rPr>
          <w:rFonts w:ascii="Times New Roman" w:hAnsi="Times New Roman"/>
          <w:sz w:val="28"/>
          <w:szCs w:val="28"/>
        </w:rPr>
      </w:pPr>
    </w:p>
    <w:p w:rsidR="00313EF3" w:rsidRDefault="00313EF3" w:rsidP="00313EF3">
      <w:pPr>
        <w:spacing w:after="0" w:line="240" w:lineRule="auto"/>
        <w:ind w:firstLine="720"/>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xml:space="preserve">. Заключительные положения </w:t>
      </w:r>
    </w:p>
    <w:p w:rsidR="00313EF3" w:rsidRDefault="00313EF3" w:rsidP="00313EF3">
      <w:pPr>
        <w:tabs>
          <w:tab w:val="left" w:pos="1276"/>
        </w:tabs>
        <w:spacing w:after="0" w:line="240" w:lineRule="auto"/>
        <w:ind w:firstLine="720"/>
        <w:jc w:val="both"/>
        <w:rPr>
          <w:rFonts w:ascii="Times New Roman" w:hAnsi="Times New Roman"/>
          <w:sz w:val="28"/>
          <w:szCs w:val="28"/>
        </w:rPr>
      </w:pPr>
    </w:p>
    <w:p w:rsidR="00313EF3" w:rsidRDefault="00313EF3" w:rsidP="00313EF3">
      <w:pPr>
        <w:tabs>
          <w:tab w:val="left" w:pos="993"/>
          <w:tab w:val="left" w:pos="1276"/>
        </w:tabs>
        <w:spacing w:after="0" w:line="240" w:lineRule="auto"/>
        <w:ind w:firstLine="720"/>
        <w:jc w:val="both"/>
        <w:rPr>
          <w:rFonts w:ascii="Times New Roman" w:hAnsi="Times New Roman"/>
          <w:sz w:val="28"/>
          <w:szCs w:val="28"/>
        </w:rPr>
      </w:pPr>
      <w:r>
        <w:rPr>
          <w:rFonts w:ascii="Times New Roman" w:hAnsi="Times New Roman"/>
          <w:sz w:val="28"/>
          <w:szCs w:val="28"/>
        </w:rPr>
        <w:t>5.1.</w:t>
      </w:r>
      <w:r>
        <w:rPr>
          <w:rFonts w:ascii="Times New Roman" w:hAnsi="Times New Roman"/>
          <w:sz w:val="28"/>
          <w:szCs w:val="28"/>
        </w:rPr>
        <w:tab/>
        <w:t>Оплата труда медицинских, библиотечных и других работников, не относящихся к работникам образования, осуществляется в образовательных учреждениях применительно к производственным квалификационным группам и квалификационным уровням аналогичных категорий работников по видам экономической деятельности.</w:t>
      </w:r>
    </w:p>
    <w:p w:rsidR="00313EF3" w:rsidRDefault="00313EF3" w:rsidP="00313EF3">
      <w:pPr>
        <w:spacing w:after="0" w:line="240" w:lineRule="auto"/>
        <w:ind w:firstLine="720"/>
        <w:jc w:val="right"/>
        <w:rPr>
          <w:rFonts w:ascii="Times New Roman" w:hAnsi="Times New Roman"/>
          <w:sz w:val="24"/>
          <w:szCs w:val="24"/>
        </w:rPr>
      </w:pPr>
    </w:p>
    <w:p w:rsidR="00313EF3" w:rsidRDefault="00313EF3" w:rsidP="00313EF3"/>
    <w:p w:rsidR="0097358B" w:rsidRPr="0097358B" w:rsidRDefault="0097358B" w:rsidP="001D3B9C">
      <w:pPr>
        <w:widowControl w:val="0"/>
        <w:ind w:left="5670"/>
        <w:jc w:val="right"/>
        <w:rPr>
          <w:rFonts w:ascii="Times New Roman" w:hAnsi="Times New Roman" w:cs="Times New Roman"/>
          <w:b/>
        </w:rPr>
      </w:pPr>
    </w:p>
    <w:p w:rsidR="0097358B" w:rsidRPr="0097358B" w:rsidRDefault="0097358B" w:rsidP="001D3B9C">
      <w:pPr>
        <w:widowControl w:val="0"/>
        <w:ind w:left="5670"/>
        <w:jc w:val="right"/>
        <w:rPr>
          <w:rFonts w:ascii="Times New Roman" w:hAnsi="Times New Roman" w:cs="Times New Roman"/>
          <w:b/>
        </w:rPr>
      </w:pPr>
    </w:p>
    <w:p w:rsidR="0097358B" w:rsidRDefault="0097358B" w:rsidP="001D3B9C">
      <w:pPr>
        <w:widowControl w:val="0"/>
        <w:ind w:left="5670"/>
        <w:jc w:val="right"/>
        <w:rPr>
          <w:rFonts w:ascii="Times New Roman" w:hAnsi="Times New Roman" w:cs="Times New Roman"/>
          <w:b/>
        </w:rPr>
      </w:pPr>
    </w:p>
    <w:p w:rsidR="00656159" w:rsidRDefault="00656159" w:rsidP="001D3B9C">
      <w:pPr>
        <w:widowControl w:val="0"/>
        <w:ind w:left="5670"/>
        <w:jc w:val="right"/>
        <w:rPr>
          <w:rFonts w:ascii="Times New Roman" w:hAnsi="Times New Roman" w:cs="Times New Roman"/>
          <w:b/>
        </w:rPr>
      </w:pPr>
    </w:p>
    <w:p w:rsidR="00656159" w:rsidRDefault="00656159" w:rsidP="001D3B9C">
      <w:pPr>
        <w:widowControl w:val="0"/>
        <w:ind w:left="5670"/>
        <w:jc w:val="right"/>
        <w:rPr>
          <w:rFonts w:ascii="Times New Roman" w:hAnsi="Times New Roman" w:cs="Times New Roman"/>
          <w:b/>
        </w:rPr>
      </w:pPr>
    </w:p>
    <w:p w:rsidR="00656159" w:rsidRDefault="00656159" w:rsidP="001D3B9C">
      <w:pPr>
        <w:widowControl w:val="0"/>
        <w:ind w:left="5670"/>
        <w:jc w:val="right"/>
        <w:rPr>
          <w:rFonts w:ascii="Times New Roman" w:hAnsi="Times New Roman" w:cs="Times New Roman"/>
          <w:b/>
        </w:rPr>
      </w:pPr>
    </w:p>
    <w:p w:rsidR="00656159" w:rsidRDefault="00656159" w:rsidP="001D3B9C">
      <w:pPr>
        <w:widowControl w:val="0"/>
        <w:ind w:left="5670"/>
        <w:jc w:val="right"/>
        <w:rPr>
          <w:rFonts w:ascii="Times New Roman" w:hAnsi="Times New Roman" w:cs="Times New Roman"/>
          <w:b/>
        </w:rPr>
      </w:pPr>
    </w:p>
    <w:p w:rsidR="00656159" w:rsidRDefault="00656159" w:rsidP="001D3B9C">
      <w:pPr>
        <w:widowControl w:val="0"/>
        <w:ind w:left="5670"/>
        <w:jc w:val="right"/>
        <w:rPr>
          <w:rFonts w:ascii="Times New Roman" w:hAnsi="Times New Roman" w:cs="Times New Roman"/>
          <w:b/>
        </w:rPr>
      </w:pPr>
    </w:p>
    <w:p w:rsidR="00656159" w:rsidRDefault="00656159" w:rsidP="001D3B9C">
      <w:pPr>
        <w:widowControl w:val="0"/>
        <w:ind w:left="5670"/>
        <w:jc w:val="right"/>
        <w:rPr>
          <w:rFonts w:ascii="Times New Roman" w:hAnsi="Times New Roman" w:cs="Times New Roman"/>
          <w:b/>
        </w:rPr>
      </w:pPr>
    </w:p>
    <w:p w:rsidR="00656159" w:rsidRDefault="00656159" w:rsidP="001D3B9C">
      <w:pPr>
        <w:widowControl w:val="0"/>
        <w:ind w:left="5670"/>
        <w:jc w:val="right"/>
        <w:rPr>
          <w:rFonts w:ascii="Times New Roman" w:hAnsi="Times New Roman" w:cs="Times New Roman"/>
          <w:b/>
        </w:rPr>
      </w:pPr>
    </w:p>
    <w:p w:rsidR="00656159" w:rsidRDefault="00656159" w:rsidP="001D3B9C">
      <w:pPr>
        <w:widowControl w:val="0"/>
        <w:ind w:left="5670"/>
        <w:jc w:val="right"/>
        <w:rPr>
          <w:rFonts w:ascii="Times New Roman" w:hAnsi="Times New Roman" w:cs="Times New Roman"/>
          <w:b/>
        </w:rPr>
      </w:pPr>
    </w:p>
    <w:p w:rsidR="00656159" w:rsidRDefault="00656159" w:rsidP="001D3B9C">
      <w:pPr>
        <w:widowControl w:val="0"/>
        <w:ind w:left="5670"/>
        <w:jc w:val="right"/>
        <w:rPr>
          <w:rFonts w:ascii="Times New Roman" w:hAnsi="Times New Roman" w:cs="Times New Roman"/>
          <w:b/>
        </w:rPr>
      </w:pPr>
    </w:p>
    <w:p w:rsidR="00656159" w:rsidRDefault="00656159" w:rsidP="001D3B9C">
      <w:pPr>
        <w:widowControl w:val="0"/>
        <w:ind w:left="5670"/>
        <w:jc w:val="right"/>
        <w:rPr>
          <w:rFonts w:ascii="Times New Roman" w:hAnsi="Times New Roman" w:cs="Times New Roman"/>
          <w:b/>
        </w:rPr>
      </w:pPr>
    </w:p>
    <w:p w:rsidR="00656159" w:rsidRDefault="00656159" w:rsidP="001D3B9C">
      <w:pPr>
        <w:widowControl w:val="0"/>
        <w:ind w:left="5670"/>
        <w:jc w:val="right"/>
        <w:rPr>
          <w:rFonts w:ascii="Times New Roman" w:hAnsi="Times New Roman" w:cs="Times New Roman"/>
          <w:b/>
        </w:rPr>
      </w:pPr>
    </w:p>
    <w:p w:rsidR="00656159" w:rsidRDefault="00656159" w:rsidP="001D3B9C">
      <w:pPr>
        <w:widowControl w:val="0"/>
        <w:ind w:left="5670"/>
        <w:jc w:val="right"/>
        <w:rPr>
          <w:rFonts w:ascii="Times New Roman" w:hAnsi="Times New Roman" w:cs="Times New Roman"/>
          <w:b/>
        </w:rPr>
      </w:pPr>
    </w:p>
    <w:p w:rsidR="00656159" w:rsidRDefault="00656159" w:rsidP="001D3B9C">
      <w:pPr>
        <w:widowControl w:val="0"/>
        <w:ind w:left="5670"/>
        <w:jc w:val="right"/>
        <w:rPr>
          <w:rFonts w:ascii="Times New Roman" w:hAnsi="Times New Roman" w:cs="Times New Roman"/>
          <w:b/>
        </w:rPr>
      </w:pPr>
    </w:p>
    <w:p w:rsidR="00656159" w:rsidRDefault="00656159" w:rsidP="001D3B9C">
      <w:pPr>
        <w:widowControl w:val="0"/>
        <w:ind w:left="5670"/>
        <w:jc w:val="right"/>
        <w:rPr>
          <w:rFonts w:ascii="Times New Roman" w:hAnsi="Times New Roman" w:cs="Times New Roman"/>
          <w:b/>
        </w:rPr>
      </w:pPr>
    </w:p>
    <w:p w:rsidR="00656159" w:rsidRPr="0097358B" w:rsidRDefault="00656159" w:rsidP="001D3B9C">
      <w:pPr>
        <w:widowControl w:val="0"/>
        <w:ind w:left="5670"/>
        <w:jc w:val="right"/>
        <w:rPr>
          <w:rFonts w:ascii="Times New Roman" w:hAnsi="Times New Roman" w:cs="Times New Roman"/>
          <w:b/>
        </w:rPr>
      </w:pPr>
      <w:r>
        <w:rPr>
          <w:noProof/>
        </w:rPr>
        <w:lastRenderedPageBreak/>
        <w:pict>
          <v:shape id="_x0000_s1028" type="#_x0000_t75" style="position:absolute;left:0;text-align:left;margin-left:-96.3pt;margin-top:-55.95pt;width:609.95pt;height:840.05pt;z-index:-251655168;mso-position-horizontal-relative:text;mso-position-vertical-relative:text;mso-width-relative:page;mso-height-relative:page">
            <v:imagedata r:id="rId17" o:title="посл.лист кол.договора 001"/>
          </v:shape>
        </w:pict>
      </w:r>
    </w:p>
    <w:p w:rsidR="0097358B" w:rsidRPr="0097358B" w:rsidRDefault="0097358B" w:rsidP="001D3B9C">
      <w:pPr>
        <w:widowControl w:val="0"/>
        <w:ind w:left="5670"/>
        <w:jc w:val="right"/>
        <w:rPr>
          <w:rFonts w:ascii="Times New Roman" w:hAnsi="Times New Roman" w:cs="Times New Roman"/>
          <w:b/>
        </w:rPr>
      </w:pPr>
    </w:p>
    <w:p w:rsidR="001D3B9C" w:rsidRPr="0097358B" w:rsidRDefault="001D3B9C" w:rsidP="001D3B9C">
      <w:pPr>
        <w:widowControl w:val="0"/>
        <w:ind w:left="5670"/>
        <w:jc w:val="right"/>
        <w:rPr>
          <w:rFonts w:ascii="Times New Roman" w:hAnsi="Times New Roman" w:cs="Times New Roman"/>
          <w:b/>
        </w:rPr>
      </w:pPr>
    </w:p>
    <w:p w:rsidR="001D3B9C" w:rsidRPr="0097358B" w:rsidRDefault="001D3B9C" w:rsidP="001D3B9C">
      <w:pPr>
        <w:widowControl w:val="0"/>
        <w:ind w:left="5670"/>
        <w:jc w:val="right"/>
        <w:rPr>
          <w:rFonts w:ascii="Times New Roman" w:hAnsi="Times New Roman" w:cs="Times New Roman"/>
          <w:b/>
        </w:rPr>
      </w:pPr>
    </w:p>
    <w:p w:rsidR="00313EF3" w:rsidRDefault="00313EF3" w:rsidP="00313EF3">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rPr>
      </w:pPr>
    </w:p>
    <w:p w:rsidR="00313EF3" w:rsidRPr="00EB03B1" w:rsidRDefault="00313EF3" w:rsidP="00313EF3">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rPr>
      </w:pPr>
    </w:p>
    <w:p w:rsidR="00373855" w:rsidRPr="0097358B" w:rsidRDefault="00373855">
      <w:pPr>
        <w:rPr>
          <w:rFonts w:ascii="Times New Roman" w:hAnsi="Times New Roman" w:cs="Times New Roman"/>
        </w:rPr>
      </w:pPr>
      <w:bookmarkStart w:id="6" w:name="_GoBack"/>
      <w:bookmarkEnd w:id="6"/>
    </w:p>
    <w:sectPr w:rsidR="00373855" w:rsidRPr="0097358B" w:rsidSect="00313EF3">
      <w:headerReference w:type="even" r:id="rId18"/>
      <w:headerReference w:type="default" r:id="rId19"/>
      <w:footerReference w:type="default" r:id="rId20"/>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BD9" w:rsidRDefault="00871BD9" w:rsidP="005F7E32">
      <w:pPr>
        <w:spacing w:after="0" w:line="240" w:lineRule="auto"/>
      </w:pPr>
      <w:r>
        <w:separator/>
      </w:r>
    </w:p>
  </w:endnote>
  <w:endnote w:type="continuationSeparator" w:id="0">
    <w:p w:rsidR="00871BD9" w:rsidRDefault="00871BD9" w:rsidP="005F7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rPr>
      <w:id w:val="23262371"/>
      <w:docPartObj>
        <w:docPartGallery w:val="Page Numbers (Bottom of Page)"/>
        <w:docPartUnique/>
      </w:docPartObj>
    </w:sdtPr>
    <w:sdtEndPr/>
    <w:sdtContent>
      <w:p w:rsidR="001F0EAF" w:rsidRPr="003B6162" w:rsidRDefault="00F2618F">
        <w:pPr>
          <w:pStyle w:val="ad"/>
          <w:jc w:val="right"/>
          <w:rPr>
            <w:rFonts w:ascii="Times New Roman" w:hAnsi="Times New Roman" w:cs="Times New Roman"/>
            <w:b/>
          </w:rPr>
        </w:pPr>
        <w:r w:rsidRPr="003B6162">
          <w:rPr>
            <w:rFonts w:ascii="Times New Roman" w:hAnsi="Times New Roman" w:cs="Times New Roman"/>
            <w:b/>
          </w:rPr>
          <w:fldChar w:fldCharType="begin"/>
        </w:r>
        <w:r w:rsidR="001F0EAF" w:rsidRPr="003B6162">
          <w:rPr>
            <w:rFonts w:ascii="Times New Roman" w:hAnsi="Times New Roman" w:cs="Times New Roman"/>
            <w:b/>
          </w:rPr>
          <w:instrText xml:space="preserve"> PAGE   \* MERGEFORMAT </w:instrText>
        </w:r>
        <w:r w:rsidRPr="003B6162">
          <w:rPr>
            <w:rFonts w:ascii="Times New Roman" w:hAnsi="Times New Roman" w:cs="Times New Roman"/>
            <w:b/>
          </w:rPr>
          <w:fldChar w:fldCharType="separate"/>
        </w:r>
        <w:r w:rsidR="00656159">
          <w:rPr>
            <w:rFonts w:ascii="Times New Roman" w:hAnsi="Times New Roman" w:cs="Times New Roman"/>
            <w:b/>
            <w:noProof/>
          </w:rPr>
          <w:t>55</w:t>
        </w:r>
        <w:r w:rsidRPr="003B6162">
          <w:rPr>
            <w:rFonts w:ascii="Times New Roman" w:hAnsi="Times New Roman" w:cs="Times New Roman"/>
            <w:b/>
          </w:rPr>
          <w:fldChar w:fldCharType="end"/>
        </w:r>
      </w:p>
    </w:sdtContent>
  </w:sdt>
  <w:p w:rsidR="001F0EAF" w:rsidRDefault="001F0EAF">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BD9" w:rsidRDefault="00871BD9" w:rsidP="005F7E32">
      <w:pPr>
        <w:spacing w:after="0" w:line="240" w:lineRule="auto"/>
      </w:pPr>
      <w:r>
        <w:separator/>
      </w:r>
    </w:p>
  </w:footnote>
  <w:footnote w:type="continuationSeparator" w:id="0">
    <w:p w:rsidR="00871BD9" w:rsidRDefault="00871BD9" w:rsidP="005F7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EAF" w:rsidRDefault="00F2618F" w:rsidP="00313EF3">
    <w:pPr>
      <w:pStyle w:val="a5"/>
      <w:framePr w:wrap="around" w:vAnchor="text" w:hAnchor="margin" w:xAlign="center" w:y="1"/>
      <w:rPr>
        <w:rStyle w:val="a7"/>
      </w:rPr>
    </w:pPr>
    <w:r>
      <w:rPr>
        <w:rStyle w:val="a7"/>
      </w:rPr>
      <w:fldChar w:fldCharType="begin"/>
    </w:r>
    <w:r w:rsidR="001F0EAF">
      <w:rPr>
        <w:rStyle w:val="a7"/>
      </w:rPr>
      <w:instrText xml:space="preserve">PAGE  </w:instrText>
    </w:r>
    <w:r>
      <w:rPr>
        <w:rStyle w:val="a7"/>
      </w:rPr>
      <w:fldChar w:fldCharType="end"/>
    </w:r>
  </w:p>
  <w:p w:rsidR="001F0EAF" w:rsidRDefault="001F0EAF">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EAF" w:rsidRDefault="001F0EAF" w:rsidP="00313EF3">
    <w:pPr>
      <w:pStyle w:val="a5"/>
      <w:framePr w:wrap="around" w:vAnchor="text" w:hAnchor="margin" w:xAlign="center" w:y="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979"/>
    <w:multiLevelType w:val="hybridMultilevel"/>
    <w:tmpl w:val="A8740D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7BB4328"/>
    <w:multiLevelType w:val="multilevel"/>
    <w:tmpl w:val="17FC9022"/>
    <w:lvl w:ilvl="0">
      <w:start w:val="2"/>
      <w:numFmt w:val="decimal"/>
      <w:lvlText w:val="%1"/>
      <w:lvlJc w:val="left"/>
      <w:pPr>
        <w:ind w:left="375" w:hanging="375"/>
      </w:pPr>
    </w:lvl>
    <w:lvl w:ilvl="1">
      <w:start w:val="3"/>
      <w:numFmt w:val="decimal"/>
      <w:lvlText w:val="%1.%2"/>
      <w:lvlJc w:val="left"/>
      <w:pPr>
        <w:ind w:left="555" w:hanging="375"/>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520" w:hanging="144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2" w15:restartNumberingAfterBreak="0">
    <w:nsid w:val="0EBC0390"/>
    <w:multiLevelType w:val="multilevel"/>
    <w:tmpl w:val="12BAE88C"/>
    <w:lvl w:ilvl="0">
      <w:start w:val="4"/>
      <w:numFmt w:val="upperRoman"/>
      <w:lvlText w:val="%1."/>
      <w:lvlJc w:val="left"/>
      <w:pPr>
        <w:ind w:left="1004" w:hanging="720"/>
      </w:pPr>
    </w:lvl>
    <w:lvl w:ilvl="1">
      <w:start w:val="2"/>
      <w:numFmt w:val="decimal"/>
      <w:isLgl/>
      <w:lvlText w:val="%1.%2."/>
      <w:lvlJc w:val="left"/>
      <w:pPr>
        <w:ind w:left="928" w:hanging="360"/>
      </w:pPr>
    </w:lvl>
    <w:lvl w:ilvl="2">
      <w:start w:val="1"/>
      <w:numFmt w:val="decimal"/>
      <w:isLgl/>
      <w:lvlText w:val="%1.%2.%3."/>
      <w:lvlJc w:val="left"/>
      <w:pPr>
        <w:ind w:left="1572" w:hanging="720"/>
      </w:pPr>
    </w:lvl>
    <w:lvl w:ilvl="3">
      <w:start w:val="1"/>
      <w:numFmt w:val="decimal"/>
      <w:isLgl/>
      <w:lvlText w:val="%1.%2.%3.%4."/>
      <w:lvlJc w:val="left"/>
      <w:pPr>
        <w:ind w:left="1856" w:hanging="720"/>
      </w:pPr>
    </w:lvl>
    <w:lvl w:ilvl="4">
      <w:start w:val="1"/>
      <w:numFmt w:val="decimal"/>
      <w:isLgl/>
      <w:lvlText w:val="%1.%2.%3.%4.%5."/>
      <w:lvlJc w:val="left"/>
      <w:pPr>
        <w:ind w:left="2500" w:hanging="1080"/>
      </w:pPr>
    </w:lvl>
    <w:lvl w:ilvl="5">
      <w:start w:val="1"/>
      <w:numFmt w:val="decimal"/>
      <w:isLgl/>
      <w:lvlText w:val="%1.%2.%3.%4.%5.%6."/>
      <w:lvlJc w:val="left"/>
      <w:pPr>
        <w:ind w:left="2784" w:hanging="1080"/>
      </w:pPr>
    </w:lvl>
    <w:lvl w:ilvl="6">
      <w:start w:val="1"/>
      <w:numFmt w:val="decimal"/>
      <w:isLgl/>
      <w:lvlText w:val="%1.%2.%3.%4.%5.%6.%7."/>
      <w:lvlJc w:val="left"/>
      <w:pPr>
        <w:ind w:left="3428" w:hanging="1440"/>
      </w:pPr>
    </w:lvl>
    <w:lvl w:ilvl="7">
      <w:start w:val="1"/>
      <w:numFmt w:val="decimal"/>
      <w:isLgl/>
      <w:lvlText w:val="%1.%2.%3.%4.%5.%6.%7.%8."/>
      <w:lvlJc w:val="left"/>
      <w:pPr>
        <w:ind w:left="3712" w:hanging="1440"/>
      </w:pPr>
    </w:lvl>
    <w:lvl w:ilvl="8">
      <w:start w:val="1"/>
      <w:numFmt w:val="decimal"/>
      <w:isLgl/>
      <w:lvlText w:val="%1.%2.%3.%4.%5.%6.%7.%8.%9."/>
      <w:lvlJc w:val="left"/>
      <w:pPr>
        <w:ind w:left="4356" w:hanging="1800"/>
      </w:pPr>
    </w:lvl>
  </w:abstractNum>
  <w:abstractNum w:abstractNumId="3" w15:restartNumberingAfterBreak="0">
    <w:nsid w:val="1AF13E37"/>
    <w:multiLevelType w:val="hybridMultilevel"/>
    <w:tmpl w:val="F61063EE"/>
    <w:lvl w:ilvl="0" w:tplc="5660F1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CBB60E4"/>
    <w:multiLevelType w:val="hybridMultilevel"/>
    <w:tmpl w:val="2B14E196"/>
    <w:lvl w:ilvl="0" w:tplc="5660F17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5" w15:restartNumberingAfterBreak="0">
    <w:nsid w:val="2CDC3019"/>
    <w:multiLevelType w:val="multilevel"/>
    <w:tmpl w:val="EAD8F488"/>
    <w:lvl w:ilvl="0">
      <w:start w:val="2"/>
      <w:numFmt w:val="decimal"/>
      <w:lvlText w:val="%1."/>
      <w:lvlJc w:val="left"/>
      <w:pPr>
        <w:ind w:left="675" w:hanging="675"/>
      </w:pPr>
    </w:lvl>
    <w:lvl w:ilvl="1">
      <w:start w:val="1"/>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6" w15:restartNumberingAfterBreak="0">
    <w:nsid w:val="3EC13CEA"/>
    <w:multiLevelType w:val="multilevel"/>
    <w:tmpl w:val="4994382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2E848C2"/>
    <w:multiLevelType w:val="hybridMultilevel"/>
    <w:tmpl w:val="3A424122"/>
    <w:lvl w:ilvl="0" w:tplc="5660F170">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8" w15:restartNumberingAfterBreak="0">
    <w:nsid w:val="66190CE7"/>
    <w:multiLevelType w:val="hybridMultilevel"/>
    <w:tmpl w:val="0EE84D7C"/>
    <w:lvl w:ilvl="0" w:tplc="3D1E109E">
      <w:start w:val="1"/>
      <w:numFmt w:val="bullet"/>
      <w:lvlText w:val=""/>
      <w:lvlJc w:val="left"/>
      <w:pPr>
        <w:ind w:left="1571" w:hanging="360"/>
      </w:pPr>
      <w:rPr>
        <w:rFonts w:ascii="Symbol" w:hAnsi="Symbol" w:hint="default"/>
      </w:rPr>
    </w:lvl>
    <w:lvl w:ilvl="1" w:tplc="5660F170">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694418E9"/>
    <w:multiLevelType w:val="multilevel"/>
    <w:tmpl w:val="77C4281E"/>
    <w:lvl w:ilvl="0">
      <w:start w:val="1"/>
      <w:numFmt w:val="upperRoman"/>
      <w:lvlText w:val="%1."/>
      <w:lvlJc w:val="left"/>
      <w:pPr>
        <w:tabs>
          <w:tab w:val="num" w:pos="491"/>
        </w:tabs>
        <w:ind w:left="1571" w:hanging="720"/>
      </w:pPr>
      <w:rPr>
        <w:rFonts w:cs="Times New Roman"/>
        <w:b/>
      </w:rPr>
    </w:lvl>
    <w:lvl w:ilvl="1">
      <w:start w:val="1"/>
      <w:numFmt w:val="decimal"/>
      <w:isLgl/>
      <w:lvlText w:val="%1.%2"/>
      <w:lvlJc w:val="left"/>
      <w:pPr>
        <w:tabs>
          <w:tab w:val="num" w:pos="0"/>
        </w:tabs>
        <w:ind w:left="360" w:hanging="360"/>
      </w:pPr>
      <w:rPr>
        <w:rFonts w:cs="Times New Roman"/>
      </w:rPr>
    </w:lvl>
    <w:lvl w:ilvl="2">
      <w:start w:val="1"/>
      <w:numFmt w:val="decimal"/>
      <w:isLgl/>
      <w:lvlText w:val="%1.%2.%3"/>
      <w:lvlJc w:val="left"/>
      <w:pPr>
        <w:tabs>
          <w:tab w:val="num" w:pos="0"/>
        </w:tabs>
        <w:ind w:left="2520" w:hanging="720"/>
      </w:pPr>
      <w:rPr>
        <w:rFonts w:cs="Times New Roman"/>
      </w:rPr>
    </w:lvl>
    <w:lvl w:ilvl="3">
      <w:start w:val="1"/>
      <w:numFmt w:val="decimal"/>
      <w:isLgl/>
      <w:lvlText w:val="%1.%2.%3.%4"/>
      <w:lvlJc w:val="left"/>
      <w:pPr>
        <w:tabs>
          <w:tab w:val="num" w:pos="0"/>
        </w:tabs>
        <w:ind w:left="3240" w:hanging="720"/>
      </w:pPr>
      <w:rPr>
        <w:rFonts w:cs="Times New Roman"/>
      </w:rPr>
    </w:lvl>
    <w:lvl w:ilvl="4">
      <w:start w:val="1"/>
      <w:numFmt w:val="decimal"/>
      <w:isLgl/>
      <w:lvlText w:val="%1.%2.%3.%4.%5"/>
      <w:lvlJc w:val="left"/>
      <w:pPr>
        <w:tabs>
          <w:tab w:val="num" w:pos="0"/>
        </w:tabs>
        <w:ind w:left="4320" w:hanging="1080"/>
      </w:pPr>
      <w:rPr>
        <w:rFonts w:cs="Times New Roman"/>
      </w:rPr>
    </w:lvl>
    <w:lvl w:ilvl="5">
      <w:start w:val="1"/>
      <w:numFmt w:val="decimal"/>
      <w:isLgl/>
      <w:lvlText w:val="%1.%2.%3.%4.%5.%6"/>
      <w:lvlJc w:val="left"/>
      <w:pPr>
        <w:tabs>
          <w:tab w:val="num" w:pos="0"/>
        </w:tabs>
        <w:ind w:left="5040" w:hanging="1080"/>
      </w:pPr>
      <w:rPr>
        <w:rFonts w:cs="Times New Roman"/>
      </w:rPr>
    </w:lvl>
    <w:lvl w:ilvl="6">
      <w:start w:val="1"/>
      <w:numFmt w:val="decimal"/>
      <w:isLgl/>
      <w:lvlText w:val="%1.%2.%3.%4.%5.%6.%7"/>
      <w:lvlJc w:val="left"/>
      <w:pPr>
        <w:tabs>
          <w:tab w:val="num" w:pos="0"/>
        </w:tabs>
        <w:ind w:left="6120" w:hanging="1440"/>
      </w:pPr>
      <w:rPr>
        <w:rFonts w:cs="Times New Roman"/>
      </w:rPr>
    </w:lvl>
    <w:lvl w:ilvl="7">
      <w:start w:val="1"/>
      <w:numFmt w:val="decimal"/>
      <w:isLgl/>
      <w:lvlText w:val="%1.%2.%3.%4.%5.%6.%7.%8"/>
      <w:lvlJc w:val="left"/>
      <w:pPr>
        <w:tabs>
          <w:tab w:val="num" w:pos="0"/>
        </w:tabs>
        <w:ind w:left="6840" w:hanging="1440"/>
      </w:pPr>
      <w:rPr>
        <w:rFonts w:cs="Times New Roman"/>
      </w:rPr>
    </w:lvl>
    <w:lvl w:ilvl="8">
      <w:start w:val="1"/>
      <w:numFmt w:val="decimal"/>
      <w:isLgl/>
      <w:lvlText w:val="%1.%2.%3.%4.%5.%6.%7.%8.%9"/>
      <w:lvlJc w:val="left"/>
      <w:pPr>
        <w:tabs>
          <w:tab w:val="num" w:pos="0"/>
        </w:tabs>
        <w:ind w:left="7920" w:hanging="1800"/>
      </w:pPr>
      <w:rPr>
        <w:rFonts w:cs="Times New Roman"/>
      </w:rPr>
    </w:lvl>
  </w:abstractNum>
  <w:abstractNum w:abstractNumId="10" w15:restartNumberingAfterBreak="0">
    <w:nsid w:val="6FEA3F34"/>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3"/>
  </w:num>
  <w:num w:numId="8">
    <w:abstractNumId w:val="4"/>
  </w:num>
  <w:num w:numId="9">
    <w:abstractNumId w:val="6"/>
  </w:num>
  <w:num w:numId="10">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3B9C"/>
    <w:rsid w:val="00072F25"/>
    <w:rsid w:val="00094E17"/>
    <w:rsid w:val="000A5402"/>
    <w:rsid w:val="00110535"/>
    <w:rsid w:val="0016799D"/>
    <w:rsid w:val="001D3B9C"/>
    <w:rsid w:val="001E1C10"/>
    <w:rsid w:val="001F0EAF"/>
    <w:rsid w:val="00200F49"/>
    <w:rsid w:val="00313EF3"/>
    <w:rsid w:val="00373855"/>
    <w:rsid w:val="00376451"/>
    <w:rsid w:val="003B6162"/>
    <w:rsid w:val="003F15B5"/>
    <w:rsid w:val="00493079"/>
    <w:rsid w:val="004C7DCE"/>
    <w:rsid w:val="004E0CE0"/>
    <w:rsid w:val="005813B9"/>
    <w:rsid w:val="005F7E32"/>
    <w:rsid w:val="006215F7"/>
    <w:rsid w:val="00627314"/>
    <w:rsid w:val="00656159"/>
    <w:rsid w:val="006C5782"/>
    <w:rsid w:val="006C713D"/>
    <w:rsid w:val="006E6280"/>
    <w:rsid w:val="006E7CA7"/>
    <w:rsid w:val="00734F28"/>
    <w:rsid w:val="0074699A"/>
    <w:rsid w:val="00760849"/>
    <w:rsid w:val="007904C4"/>
    <w:rsid w:val="00871BD9"/>
    <w:rsid w:val="008734F0"/>
    <w:rsid w:val="00902A0A"/>
    <w:rsid w:val="00911F7C"/>
    <w:rsid w:val="0097164C"/>
    <w:rsid w:val="0097358B"/>
    <w:rsid w:val="00A058E4"/>
    <w:rsid w:val="00AC4E7F"/>
    <w:rsid w:val="00AC738A"/>
    <w:rsid w:val="00B37252"/>
    <w:rsid w:val="00C610AA"/>
    <w:rsid w:val="00C91907"/>
    <w:rsid w:val="00CD2E98"/>
    <w:rsid w:val="00CD4B02"/>
    <w:rsid w:val="00CF7CBF"/>
    <w:rsid w:val="00D24920"/>
    <w:rsid w:val="00D26741"/>
    <w:rsid w:val="00D44248"/>
    <w:rsid w:val="00D57240"/>
    <w:rsid w:val="00D839C4"/>
    <w:rsid w:val="00E1374D"/>
    <w:rsid w:val="00E2026F"/>
    <w:rsid w:val="00E64051"/>
    <w:rsid w:val="00EB03B1"/>
    <w:rsid w:val="00EB4AD9"/>
    <w:rsid w:val="00EF5376"/>
    <w:rsid w:val="00F119D5"/>
    <w:rsid w:val="00F2382D"/>
    <w:rsid w:val="00F2618F"/>
    <w:rsid w:val="00FA7356"/>
    <w:rsid w:val="00FB1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FA7D67C"/>
  <w15:docId w15:val="{B3F64F94-EBDF-4AB4-944E-750F255C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E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D3B9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1D3B9C"/>
    <w:rPr>
      <w:b/>
      <w:bCs/>
    </w:rPr>
  </w:style>
  <w:style w:type="paragraph" w:styleId="a5">
    <w:name w:val="header"/>
    <w:basedOn w:val="a"/>
    <w:link w:val="a6"/>
    <w:uiPriority w:val="99"/>
    <w:rsid w:val="001D3B9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1D3B9C"/>
    <w:rPr>
      <w:rFonts w:ascii="Times New Roman" w:eastAsia="Times New Roman" w:hAnsi="Times New Roman" w:cs="Times New Roman"/>
      <w:sz w:val="24"/>
      <w:szCs w:val="24"/>
    </w:rPr>
  </w:style>
  <w:style w:type="character" w:styleId="a7">
    <w:name w:val="page number"/>
    <w:basedOn w:val="a0"/>
    <w:rsid w:val="001D3B9C"/>
  </w:style>
  <w:style w:type="table" w:styleId="a8">
    <w:name w:val="Table Grid"/>
    <w:basedOn w:val="a1"/>
    <w:uiPriority w:val="59"/>
    <w:rsid w:val="00313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13EF3"/>
    <w:pPr>
      <w:ind w:left="720"/>
      <w:contextualSpacing/>
    </w:pPr>
    <w:rPr>
      <w:rFonts w:ascii="Calibri" w:eastAsia="Times New Roman" w:hAnsi="Calibri" w:cs="Times New Roman"/>
      <w:lang w:eastAsia="en-US"/>
    </w:rPr>
  </w:style>
  <w:style w:type="paragraph" w:customStyle="1" w:styleId="1">
    <w:name w:val="Абзац списка1"/>
    <w:basedOn w:val="a"/>
    <w:rsid w:val="00313EF3"/>
    <w:pPr>
      <w:ind w:left="720"/>
      <w:contextualSpacing/>
    </w:pPr>
    <w:rPr>
      <w:rFonts w:ascii="Calibri" w:eastAsia="Times New Roman" w:hAnsi="Calibri" w:cs="Times New Roman"/>
      <w:lang w:eastAsia="en-US"/>
    </w:rPr>
  </w:style>
  <w:style w:type="character" w:styleId="aa">
    <w:name w:val="Hyperlink"/>
    <w:basedOn w:val="a0"/>
    <w:uiPriority w:val="99"/>
    <w:semiHidden/>
    <w:unhideWhenUsed/>
    <w:rsid w:val="00313EF3"/>
    <w:rPr>
      <w:color w:val="0000FF"/>
      <w:u w:val="single"/>
    </w:rPr>
  </w:style>
  <w:style w:type="paragraph" w:styleId="ab">
    <w:name w:val="Balloon Text"/>
    <w:basedOn w:val="a"/>
    <w:link w:val="ac"/>
    <w:uiPriority w:val="99"/>
    <w:semiHidden/>
    <w:unhideWhenUsed/>
    <w:rsid w:val="005813B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813B9"/>
    <w:rPr>
      <w:rFonts w:ascii="Tahoma" w:hAnsi="Tahoma" w:cs="Tahoma"/>
      <w:sz w:val="16"/>
      <w:szCs w:val="16"/>
    </w:rPr>
  </w:style>
  <w:style w:type="paragraph" w:styleId="ad">
    <w:name w:val="footer"/>
    <w:basedOn w:val="a"/>
    <w:link w:val="ae"/>
    <w:uiPriority w:val="99"/>
    <w:unhideWhenUsed/>
    <w:rsid w:val="005813B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81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51BA2A2B693466618C2C423299C9E059B1E8D247033D1B66D728D299BD1CCD8FCBDF58381C263E0f7dC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51BA2A2B693466618C2C423299C9E059319822277398CBC652B812Bf9dCE"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1BA2A2B693466618C2C423299C9E05931C882578398CBC652B812Bf9dCE"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consultantplus://offline/ref=551BA2A2B693466618C2C423299C9E059319822277398CBC652B812Bf9dC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51BA2A2B693466618C2C423299C9E05931C882578398CBC652B812Bf9dCE" TargetMode="External"/><Relationship Id="rId14" Type="http://schemas.openxmlformats.org/officeDocument/2006/relationships/hyperlink" Target="consultantplus://offline/ref=551BA2A2B693466618C2C423299C9E059B1E8D247033D1B66D728D299BD1CCD8FCBDF58581fCd9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D8078-ABC1-45D7-B4FA-8C5F26933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Pages>
  <Words>15941</Words>
  <Characters>90867</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 Школа</dc:creator>
  <cp:lastModifiedBy>Александр</cp:lastModifiedBy>
  <cp:revision>12</cp:revision>
  <cp:lastPrinted>2017-03-18T00:38:00Z</cp:lastPrinted>
  <dcterms:created xsi:type="dcterms:W3CDTF">2015-04-14T09:31:00Z</dcterms:created>
  <dcterms:modified xsi:type="dcterms:W3CDTF">2019-01-16T06:05:00Z</dcterms:modified>
</cp:coreProperties>
</file>